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A9F" w:rsidRPr="00730790" w:rsidRDefault="006D7A9F" w:rsidP="006D7A9F">
      <w:pPr>
        <w:tabs>
          <w:tab w:val="center" w:pos="2127"/>
          <w:tab w:val="center" w:pos="6946"/>
        </w:tabs>
        <w:spacing w:before="0" w:after="0" w:line="240" w:lineRule="auto"/>
        <w:jc w:val="center"/>
        <w:rPr>
          <w:rFonts w:eastAsia="Times New Roman"/>
          <w:b/>
          <w:bCs/>
          <w:sz w:val="32"/>
          <w:szCs w:val="32"/>
          <w:lang w:val="pt-BR"/>
        </w:rPr>
      </w:pPr>
      <w:r w:rsidRPr="00730790">
        <w:rPr>
          <w:rFonts w:eastAsia="Times New Roman"/>
          <w:b/>
          <w:bCs/>
          <w:sz w:val="32"/>
          <w:szCs w:val="32"/>
          <w:lang w:val="pt-BR"/>
        </w:rPr>
        <w:t xml:space="preserve">CHƯƠNG TRÌNH </w:t>
      </w:r>
      <w:r>
        <w:rPr>
          <w:rFonts w:eastAsia="Times New Roman"/>
          <w:b/>
          <w:bCs/>
          <w:sz w:val="32"/>
          <w:szCs w:val="32"/>
          <w:lang w:val="pt-BR"/>
        </w:rPr>
        <w:t>MÔN HỌC</w:t>
      </w:r>
    </w:p>
    <w:p w:rsidR="006D7A9F" w:rsidRPr="00BC6833" w:rsidRDefault="006D7A9F" w:rsidP="006D7A9F">
      <w:pPr>
        <w:tabs>
          <w:tab w:val="center" w:pos="2127"/>
          <w:tab w:val="center" w:pos="6946"/>
        </w:tabs>
        <w:spacing w:before="0" w:after="0" w:line="240" w:lineRule="auto"/>
        <w:jc w:val="center"/>
        <w:rPr>
          <w:rFonts w:eastAsia="Times New Roman"/>
          <w:i/>
          <w:iCs/>
          <w:sz w:val="28"/>
          <w:szCs w:val="20"/>
          <w:lang w:val="pt-BR"/>
        </w:rPr>
      </w:pPr>
    </w:p>
    <w:p w:rsidR="006D7A9F" w:rsidRPr="00BC6833" w:rsidRDefault="006D7A9F" w:rsidP="006D7A9F">
      <w:pPr>
        <w:spacing w:before="0" w:after="0" w:line="240" w:lineRule="auto"/>
        <w:jc w:val="center"/>
        <w:rPr>
          <w:rFonts w:eastAsia="Times New Roman"/>
          <w:i/>
          <w:iCs/>
          <w:sz w:val="28"/>
          <w:szCs w:val="20"/>
          <w:lang w:val="pt-BR"/>
        </w:rPr>
      </w:pPr>
    </w:p>
    <w:p w:rsidR="006D7A9F" w:rsidRPr="00BC6833" w:rsidRDefault="006D7A9F" w:rsidP="006D7A9F">
      <w:pPr>
        <w:spacing w:before="120" w:after="0" w:line="288" w:lineRule="auto"/>
        <w:jc w:val="both"/>
        <w:outlineLvl w:val="0"/>
        <w:rPr>
          <w:rFonts w:eastAsia="Times New Roman"/>
          <w:b/>
          <w:bCs/>
          <w:sz w:val="28"/>
          <w:szCs w:val="28"/>
          <w:lang w:val="pt-BR"/>
        </w:rPr>
      </w:pPr>
      <w:r w:rsidRPr="00BC6833">
        <w:rPr>
          <w:rFonts w:eastAsia="Times New Roman"/>
          <w:b/>
          <w:bCs/>
          <w:sz w:val="28"/>
          <w:szCs w:val="28"/>
          <w:lang w:val="pt-BR"/>
        </w:rPr>
        <w:t>Tên học phần</w:t>
      </w:r>
      <w:r w:rsidRPr="00BC6833">
        <w:rPr>
          <w:rFonts w:eastAsia="Times New Roman"/>
          <w:b/>
          <w:sz w:val="28"/>
          <w:szCs w:val="28"/>
          <w:lang w:val="pt-BR"/>
        </w:rPr>
        <w:t>: Phương pháp giảng dạy tiếng Anh</w:t>
      </w:r>
    </w:p>
    <w:p w:rsidR="006D7A9F" w:rsidRPr="00BC6833" w:rsidRDefault="006D7A9F" w:rsidP="006D7A9F">
      <w:pPr>
        <w:spacing w:before="120" w:after="0" w:line="240" w:lineRule="auto"/>
        <w:jc w:val="both"/>
        <w:outlineLvl w:val="0"/>
        <w:rPr>
          <w:rFonts w:eastAsia="Times New Roman"/>
          <w:sz w:val="28"/>
          <w:szCs w:val="28"/>
          <w:lang w:val="pt-BR"/>
        </w:rPr>
      </w:pPr>
      <w:r w:rsidRPr="00BC6833">
        <w:rPr>
          <w:rFonts w:eastAsia="Times New Roman"/>
          <w:b/>
          <w:bCs/>
          <w:sz w:val="28"/>
          <w:szCs w:val="28"/>
          <w:lang w:val="pt-BR"/>
        </w:rPr>
        <w:t>Mã học phần</w:t>
      </w:r>
      <w:r w:rsidRPr="00BC6833">
        <w:rPr>
          <w:rFonts w:eastAsia="Times New Roman"/>
          <w:sz w:val="28"/>
          <w:szCs w:val="28"/>
          <w:lang w:val="pt-BR"/>
        </w:rPr>
        <w:t xml:space="preserve">: </w:t>
      </w:r>
      <w:r w:rsidR="00BD6EDE">
        <w:rPr>
          <w:rFonts w:eastAsia="Times New Roman"/>
          <w:sz w:val="28"/>
          <w:szCs w:val="28"/>
          <w:lang w:val="pt-BR"/>
        </w:rPr>
        <w:t>KHCB</w:t>
      </w:r>
      <w:bookmarkStart w:id="0" w:name="_GoBack"/>
      <w:bookmarkEnd w:id="0"/>
      <w:r w:rsidR="00CE3574">
        <w:rPr>
          <w:rFonts w:eastAsia="Times New Roman"/>
          <w:sz w:val="28"/>
          <w:szCs w:val="28"/>
          <w:lang w:val="pt-BR"/>
        </w:rPr>
        <w:t>126</w:t>
      </w:r>
    </w:p>
    <w:p w:rsidR="006D7A9F" w:rsidRPr="00BC6833" w:rsidRDefault="006D7A9F" w:rsidP="006D7A9F">
      <w:pPr>
        <w:spacing w:before="120" w:after="0" w:line="240" w:lineRule="auto"/>
        <w:jc w:val="both"/>
        <w:rPr>
          <w:sz w:val="28"/>
          <w:szCs w:val="28"/>
          <w:lang w:val="pt-BR"/>
        </w:rPr>
      </w:pPr>
      <w:r w:rsidRPr="000A798A">
        <w:rPr>
          <w:b/>
          <w:bCs/>
          <w:sz w:val="28"/>
          <w:szCs w:val="28"/>
          <w:lang w:val="pt-BR"/>
        </w:rPr>
        <w:t xml:space="preserve">Thời gian thực hiện học phần: </w:t>
      </w:r>
      <w:r w:rsidR="003F7978">
        <w:rPr>
          <w:bCs/>
          <w:sz w:val="28"/>
          <w:szCs w:val="28"/>
          <w:lang w:val="pt-BR"/>
        </w:rPr>
        <w:t>45</w:t>
      </w:r>
      <w:r w:rsidRPr="000A798A">
        <w:rPr>
          <w:b/>
          <w:bCs/>
          <w:sz w:val="28"/>
          <w:szCs w:val="28"/>
          <w:lang w:val="pt-BR"/>
        </w:rPr>
        <w:t xml:space="preserve"> </w:t>
      </w:r>
      <w:r w:rsidRPr="000A798A">
        <w:rPr>
          <w:bCs/>
          <w:sz w:val="28"/>
          <w:szCs w:val="28"/>
          <w:lang w:val="pt-BR"/>
        </w:rPr>
        <w:t xml:space="preserve">giờ; (Lý thuyết: </w:t>
      </w:r>
      <w:r w:rsidR="003F7978">
        <w:rPr>
          <w:bCs/>
          <w:sz w:val="28"/>
          <w:szCs w:val="28"/>
          <w:lang w:val="pt-BR"/>
        </w:rPr>
        <w:t>43</w:t>
      </w:r>
      <w:r w:rsidRPr="000A798A">
        <w:rPr>
          <w:bCs/>
          <w:sz w:val="28"/>
          <w:szCs w:val="28"/>
          <w:lang w:val="pt-BR"/>
        </w:rPr>
        <w:t xml:space="preserve"> giờ; Thảo luận, bài tập: </w:t>
      </w:r>
      <w:r w:rsidR="003F7978">
        <w:rPr>
          <w:bCs/>
          <w:sz w:val="28"/>
          <w:szCs w:val="28"/>
          <w:lang w:val="pt-BR"/>
        </w:rPr>
        <w:t>00</w:t>
      </w:r>
      <w:r w:rsidRPr="000A798A">
        <w:rPr>
          <w:bCs/>
          <w:sz w:val="28"/>
          <w:szCs w:val="28"/>
          <w:lang w:val="pt-BR"/>
        </w:rPr>
        <w:t xml:space="preserve"> giờ; Kiểm tra: </w:t>
      </w:r>
      <w:r w:rsidR="003F7978">
        <w:rPr>
          <w:bCs/>
          <w:sz w:val="28"/>
          <w:szCs w:val="28"/>
          <w:lang w:val="pt-BR"/>
        </w:rPr>
        <w:t>0</w:t>
      </w:r>
      <w:r w:rsidRPr="000A798A">
        <w:rPr>
          <w:bCs/>
          <w:sz w:val="28"/>
          <w:szCs w:val="28"/>
          <w:lang w:val="pt-BR"/>
        </w:rPr>
        <w:t>2 giờ)</w:t>
      </w:r>
    </w:p>
    <w:p w:rsidR="006D7A9F" w:rsidRPr="00BC6833" w:rsidRDefault="006D7A9F" w:rsidP="006D7A9F">
      <w:pPr>
        <w:tabs>
          <w:tab w:val="left" w:pos="397"/>
        </w:tabs>
        <w:spacing w:before="120" w:after="0" w:line="240" w:lineRule="auto"/>
        <w:jc w:val="both"/>
        <w:rPr>
          <w:b/>
          <w:bCs/>
          <w:sz w:val="28"/>
          <w:szCs w:val="28"/>
          <w:lang w:val="pt-BR"/>
        </w:rPr>
      </w:pPr>
      <w:r w:rsidRPr="00BC6833">
        <w:rPr>
          <w:b/>
          <w:bCs/>
          <w:sz w:val="28"/>
          <w:szCs w:val="28"/>
          <w:lang w:val="pt-BR"/>
        </w:rPr>
        <w:t>I. Vị trí, tính chất của học phần:</w:t>
      </w:r>
    </w:p>
    <w:p w:rsidR="006D7A9F" w:rsidRPr="00BC6833" w:rsidRDefault="006D7A9F" w:rsidP="006D7A9F">
      <w:pPr>
        <w:pStyle w:val="ListParagraph"/>
        <w:numPr>
          <w:ilvl w:val="0"/>
          <w:numId w:val="1"/>
        </w:numPr>
        <w:tabs>
          <w:tab w:val="left" w:pos="709"/>
        </w:tabs>
        <w:spacing w:before="120"/>
        <w:ind w:left="0" w:firstLine="426"/>
        <w:jc w:val="both"/>
        <w:rPr>
          <w:rFonts w:ascii="Times New Roman" w:hAnsi="Times New Roman" w:cs="Times New Roman"/>
          <w:bCs/>
          <w:lang w:val="pt-BR"/>
        </w:rPr>
      </w:pPr>
      <w:r w:rsidRPr="00BC6833">
        <w:rPr>
          <w:rFonts w:ascii="Times New Roman" w:hAnsi="Times New Roman" w:cs="Times New Roman"/>
          <w:bCs/>
          <w:lang w:val="pt-BR"/>
        </w:rPr>
        <w:t xml:space="preserve">Vị trí: </w:t>
      </w:r>
    </w:p>
    <w:p w:rsidR="006D7A9F" w:rsidRPr="00BC6833" w:rsidRDefault="006D7A9F" w:rsidP="006D7A9F">
      <w:pPr>
        <w:pStyle w:val="ListParagraph"/>
        <w:tabs>
          <w:tab w:val="left" w:pos="709"/>
        </w:tabs>
        <w:spacing w:before="120"/>
        <w:ind w:left="450"/>
        <w:jc w:val="both"/>
        <w:rPr>
          <w:rFonts w:ascii="Times New Roman" w:hAnsi="Times New Roman" w:cs="Times New Roman"/>
          <w:bCs/>
          <w:lang w:val="pt-BR"/>
        </w:rPr>
      </w:pPr>
      <w:r w:rsidRPr="00BC6833">
        <w:rPr>
          <w:rFonts w:ascii="Times New Roman" w:hAnsi="Times New Roman" w:cs="Times New Roman"/>
          <w:bCs/>
          <w:lang w:val="pt-BR"/>
        </w:rPr>
        <w:t xml:space="preserve">Học phần </w:t>
      </w:r>
      <w:r w:rsidRPr="00BC6833">
        <w:rPr>
          <w:rFonts w:ascii="Times New Roman" w:hAnsi="Times New Roman" w:cs="Times New Roman"/>
          <w:lang w:val="pt-BR"/>
        </w:rPr>
        <w:t>Phương pháp giảng dạy tiếng Anh</w:t>
      </w:r>
      <w:r w:rsidRPr="00BC6833">
        <w:rPr>
          <w:rFonts w:ascii="Times New Roman" w:hAnsi="Times New Roman" w:cs="Times New Roman"/>
          <w:bCs/>
          <w:lang w:val="pt-BR"/>
        </w:rPr>
        <w:t xml:space="preserve"> là học phần Chuyên môn ngành trong chương trình đào tạo cử nhân </w:t>
      </w:r>
      <w:r>
        <w:rPr>
          <w:rFonts w:ascii="Times New Roman" w:hAnsi="Times New Roman" w:cs="Times New Roman"/>
          <w:bCs/>
          <w:lang w:val="pt-BR"/>
        </w:rPr>
        <w:t xml:space="preserve">Bậc </w:t>
      </w:r>
      <w:r w:rsidR="00140E92">
        <w:rPr>
          <w:rFonts w:ascii="Times New Roman" w:hAnsi="Times New Roman" w:cs="Times New Roman"/>
          <w:bCs/>
          <w:lang w:val="pt-BR"/>
        </w:rPr>
        <w:t>Cao đẳng</w:t>
      </w:r>
      <w:r w:rsidRPr="00BC6833">
        <w:rPr>
          <w:rFonts w:ascii="Times New Roman" w:hAnsi="Times New Roman" w:cs="Times New Roman"/>
          <w:bCs/>
          <w:lang w:val="pt-BR"/>
        </w:rPr>
        <w:t xml:space="preserve"> </w:t>
      </w:r>
      <w:r>
        <w:rPr>
          <w:rFonts w:ascii="Times New Roman" w:hAnsi="Times New Roman" w:cs="Times New Roman"/>
          <w:bCs/>
          <w:lang w:val="pt-BR"/>
        </w:rPr>
        <w:t>ngành</w:t>
      </w:r>
      <w:r w:rsidRPr="00BC6833">
        <w:rPr>
          <w:rFonts w:ascii="Times New Roman" w:hAnsi="Times New Roman" w:cs="Times New Roman"/>
          <w:bCs/>
          <w:lang w:val="pt-BR"/>
        </w:rPr>
        <w:t xml:space="preserve"> Tiếng Anh. </w:t>
      </w:r>
    </w:p>
    <w:p w:rsidR="006D7A9F" w:rsidRPr="00BC6833" w:rsidRDefault="006D7A9F" w:rsidP="006D7A9F">
      <w:pPr>
        <w:pStyle w:val="ListParagraph"/>
        <w:numPr>
          <w:ilvl w:val="0"/>
          <w:numId w:val="1"/>
        </w:numPr>
        <w:tabs>
          <w:tab w:val="left" w:pos="709"/>
        </w:tabs>
        <w:spacing w:before="120"/>
        <w:ind w:left="0" w:firstLine="426"/>
        <w:jc w:val="both"/>
        <w:rPr>
          <w:rFonts w:ascii="Times New Roman" w:hAnsi="Times New Roman" w:cs="Times New Roman"/>
          <w:lang w:val="pt-BR"/>
        </w:rPr>
      </w:pPr>
      <w:r w:rsidRPr="00BC6833">
        <w:rPr>
          <w:rFonts w:ascii="Times New Roman" w:hAnsi="Times New Roman" w:cs="Times New Roman"/>
          <w:lang w:val="pt-BR"/>
        </w:rPr>
        <w:t xml:space="preserve">Tính chất: </w:t>
      </w:r>
    </w:p>
    <w:p w:rsidR="006D7A9F" w:rsidRPr="00BC6833" w:rsidRDefault="006D7A9F" w:rsidP="006D7A9F">
      <w:pPr>
        <w:pStyle w:val="ListParagraph"/>
        <w:tabs>
          <w:tab w:val="left" w:pos="709"/>
        </w:tabs>
        <w:spacing w:before="120"/>
        <w:ind w:left="450"/>
        <w:jc w:val="both"/>
        <w:rPr>
          <w:rFonts w:ascii="Times New Roman" w:hAnsi="Times New Roman" w:cs="Times New Roman"/>
          <w:bCs/>
          <w:lang w:val="pt-BR"/>
        </w:rPr>
      </w:pPr>
      <w:r w:rsidRPr="00BC6833">
        <w:rPr>
          <w:rFonts w:ascii="Times New Roman" w:hAnsi="Times New Roman" w:cs="Times New Roman"/>
          <w:lang w:val="pt-BR"/>
        </w:rPr>
        <w:t xml:space="preserve">Học phần Phương pháp giảng dạy tiếng Anh là môn học thuộc khoa học xã hội mang tính chất lí thuyết </w:t>
      </w:r>
      <w:r w:rsidRPr="00BC6833">
        <w:rPr>
          <w:rFonts w:ascii="Times New Roman" w:hAnsi="Times New Roman" w:cs="Times New Roman"/>
          <w:bCs/>
          <w:lang w:val="pt-BR"/>
        </w:rPr>
        <w:t xml:space="preserve">cung cấp kiến thức cơ bản bao </w:t>
      </w:r>
      <w:r w:rsidRPr="00BC6833">
        <w:rPr>
          <w:rFonts w:ascii="Times New Roman" w:hAnsi="Times New Roman" w:cs="Times New Roman"/>
          <w:bCs/>
          <w:lang w:val="nb-NO"/>
        </w:rPr>
        <w:t>gồm các phần lí thuyết về phương pháp giảng dạy tiếng Anh, các nguyên tắc cần thiết đối với giảng viên dạy tiếng Anh trong quá trình giảng dạy. Đồng thời cung cấp kĩ năng phân tích và thực hành các phương pháp giảng dạy ngoại ngữ.</w:t>
      </w:r>
    </w:p>
    <w:p w:rsidR="006D7A9F" w:rsidRPr="00BC6833" w:rsidRDefault="006D7A9F" w:rsidP="006D7A9F">
      <w:pPr>
        <w:tabs>
          <w:tab w:val="left" w:pos="397"/>
        </w:tabs>
        <w:spacing w:before="120" w:after="0" w:line="240" w:lineRule="auto"/>
        <w:jc w:val="both"/>
        <w:rPr>
          <w:b/>
          <w:bCs/>
          <w:sz w:val="28"/>
          <w:szCs w:val="28"/>
          <w:lang w:val="pt-BR"/>
        </w:rPr>
      </w:pPr>
      <w:r w:rsidRPr="00BC6833">
        <w:rPr>
          <w:b/>
          <w:bCs/>
          <w:sz w:val="28"/>
          <w:szCs w:val="28"/>
          <w:lang w:val="pt-BR"/>
        </w:rPr>
        <w:t>II. Mục tiêu học phần:</w:t>
      </w:r>
    </w:p>
    <w:p w:rsidR="006D7A9F" w:rsidRPr="00BC6833" w:rsidRDefault="006D7A9F" w:rsidP="006D7A9F">
      <w:pPr>
        <w:pStyle w:val="ListParagraph"/>
        <w:numPr>
          <w:ilvl w:val="0"/>
          <w:numId w:val="1"/>
        </w:numPr>
        <w:tabs>
          <w:tab w:val="left" w:pos="709"/>
        </w:tabs>
        <w:spacing w:before="120"/>
        <w:ind w:left="0" w:firstLine="426"/>
        <w:jc w:val="both"/>
        <w:rPr>
          <w:rFonts w:ascii="Times New Roman" w:hAnsi="Times New Roman" w:cs="Times New Roman"/>
          <w:bCs/>
          <w:lang w:val="pt-BR"/>
        </w:rPr>
      </w:pPr>
      <w:r w:rsidRPr="00BC6833">
        <w:rPr>
          <w:rFonts w:ascii="Times New Roman" w:hAnsi="Times New Roman" w:cs="Times New Roman"/>
          <w:bCs/>
          <w:lang w:val="pt-BR"/>
        </w:rPr>
        <w:t xml:space="preserve">Kiến thức: </w:t>
      </w:r>
    </w:p>
    <w:p w:rsidR="006D7A9F" w:rsidRPr="00BC6833" w:rsidRDefault="006D7A9F" w:rsidP="006D7A9F">
      <w:pPr>
        <w:spacing w:before="120" w:after="0" w:line="240" w:lineRule="auto"/>
        <w:ind w:left="450"/>
        <w:jc w:val="both"/>
        <w:rPr>
          <w:b/>
          <w:bCs/>
          <w:sz w:val="28"/>
          <w:szCs w:val="28"/>
          <w:lang w:val="pt-BR"/>
        </w:rPr>
      </w:pPr>
      <w:r w:rsidRPr="00BC6833">
        <w:rPr>
          <w:bCs/>
          <w:sz w:val="28"/>
          <w:szCs w:val="28"/>
          <w:lang w:val="pt-BR"/>
        </w:rPr>
        <w:t xml:space="preserve">Sau khi hoàn tất học phần </w:t>
      </w:r>
      <w:r w:rsidR="0094507D">
        <w:rPr>
          <w:bCs/>
          <w:sz w:val="28"/>
          <w:szCs w:val="28"/>
          <w:lang w:val="pt-BR"/>
        </w:rPr>
        <w:t>sinh viên</w:t>
      </w:r>
      <w:r w:rsidRPr="00BC6833">
        <w:rPr>
          <w:bCs/>
          <w:sz w:val="28"/>
          <w:szCs w:val="28"/>
          <w:lang w:val="pt-BR"/>
        </w:rPr>
        <w:t xml:space="preserve"> có</w:t>
      </w:r>
      <w:r>
        <w:rPr>
          <w:bCs/>
          <w:sz w:val="28"/>
          <w:szCs w:val="28"/>
          <w:lang w:val="pt-BR"/>
        </w:rPr>
        <w:t xml:space="preserve"> thể</w:t>
      </w:r>
      <w:r w:rsidRPr="00BC6833">
        <w:rPr>
          <w:bCs/>
          <w:sz w:val="28"/>
          <w:szCs w:val="28"/>
          <w:lang w:val="pt-BR"/>
        </w:rPr>
        <w:t>:</w:t>
      </w:r>
    </w:p>
    <w:p w:rsidR="006D7A9F" w:rsidRPr="00BC6833" w:rsidRDefault="006D7A9F" w:rsidP="006D7A9F">
      <w:pPr>
        <w:spacing w:before="120" w:after="0" w:line="240" w:lineRule="auto"/>
        <w:ind w:left="450"/>
        <w:jc w:val="both"/>
        <w:rPr>
          <w:bCs/>
          <w:sz w:val="28"/>
          <w:szCs w:val="28"/>
          <w:lang w:val="pt-BR"/>
        </w:rPr>
      </w:pPr>
      <w:r w:rsidRPr="00BC6833">
        <w:rPr>
          <w:bCs/>
          <w:sz w:val="28"/>
          <w:szCs w:val="28"/>
          <w:lang w:val="pt-BR"/>
        </w:rPr>
        <w:t xml:space="preserve">Biết lí thuyết về các phương pháp giảng dạy ngoại ngữ. Hiểu được yêu cầu và mục đích sử dụng đồ dùng phương tiện giảng dạy ngoại ngữ; Hiểu các yếu tố có liên quan và ảnh hưởng đến quá trình học và dạy ngoại ngữ và nguyên tắc giảng dạy ngoại ngữ. </w:t>
      </w:r>
    </w:p>
    <w:p w:rsidR="006D7A9F" w:rsidRPr="00BC6833" w:rsidRDefault="006D7A9F" w:rsidP="006D7A9F">
      <w:pPr>
        <w:pStyle w:val="ListParagraph"/>
        <w:numPr>
          <w:ilvl w:val="0"/>
          <w:numId w:val="1"/>
        </w:numPr>
        <w:spacing w:before="120"/>
        <w:ind w:left="0" w:firstLine="426"/>
        <w:jc w:val="both"/>
        <w:rPr>
          <w:rFonts w:ascii="Times New Roman" w:hAnsi="Times New Roman" w:cs="Times New Roman"/>
          <w:bCs/>
          <w:lang w:val="pt-BR"/>
        </w:rPr>
      </w:pPr>
      <w:r w:rsidRPr="00BC6833">
        <w:rPr>
          <w:rFonts w:ascii="Times New Roman" w:hAnsi="Times New Roman" w:cs="Times New Roman"/>
          <w:bCs/>
          <w:lang w:val="pt-BR"/>
        </w:rPr>
        <w:t xml:space="preserve">Kĩ năng: </w:t>
      </w:r>
    </w:p>
    <w:p w:rsidR="006D7A9F" w:rsidRPr="00BC6833" w:rsidRDefault="006D7A9F" w:rsidP="006D7A9F">
      <w:pPr>
        <w:spacing w:before="120" w:after="0" w:line="240" w:lineRule="auto"/>
        <w:ind w:firstLine="450"/>
        <w:jc w:val="both"/>
        <w:rPr>
          <w:b/>
          <w:bCs/>
          <w:sz w:val="28"/>
          <w:szCs w:val="28"/>
          <w:lang w:val="pt-BR"/>
        </w:rPr>
      </w:pPr>
      <w:r w:rsidRPr="00BC6833">
        <w:rPr>
          <w:bCs/>
          <w:sz w:val="28"/>
          <w:szCs w:val="28"/>
          <w:lang w:val="pt-BR"/>
        </w:rPr>
        <w:t xml:space="preserve">Sau khi hoàn tất học phần </w:t>
      </w:r>
      <w:r w:rsidR="0094507D">
        <w:rPr>
          <w:bCs/>
          <w:sz w:val="28"/>
          <w:szCs w:val="28"/>
          <w:lang w:val="pt-BR"/>
        </w:rPr>
        <w:t>sinh viên</w:t>
      </w:r>
      <w:r w:rsidRPr="00BC6833">
        <w:rPr>
          <w:bCs/>
          <w:sz w:val="28"/>
          <w:szCs w:val="28"/>
          <w:lang w:val="pt-BR"/>
        </w:rPr>
        <w:t xml:space="preserve"> có</w:t>
      </w:r>
      <w:r>
        <w:rPr>
          <w:bCs/>
          <w:sz w:val="28"/>
          <w:szCs w:val="28"/>
          <w:lang w:val="pt-BR"/>
        </w:rPr>
        <w:t xml:space="preserve"> thể</w:t>
      </w:r>
      <w:r w:rsidRPr="00BC6833">
        <w:rPr>
          <w:bCs/>
          <w:sz w:val="28"/>
          <w:szCs w:val="28"/>
          <w:lang w:val="pt-BR"/>
        </w:rPr>
        <w:t>:</w:t>
      </w:r>
    </w:p>
    <w:p w:rsidR="006D7A9F" w:rsidRDefault="006D7A9F" w:rsidP="006D7A9F">
      <w:pPr>
        <w:spacing w:before="120" w:after="0" w:line="240" w:lineRule="auto"/>
        <w:ind w:left="450"/>
        <w:jc w:val="both"/>
        <w:rPr>
          <w:bCs/>
          <w:sz w:val="28"/>
          <w:szCs w:val="28"/>
          <w:lang w:val="pt-BR"/>
        </w:rPr>
      </w:pPr>
      <w:r w:rsidRPr="00BC6833">
        <w:rPr>
          <w:bCs/>
          <w:sz w:val="28"/>
          <w:szCs w:val="28"/>
          <w:lang w:val="pt-BR"/>
        </w:rPr>
        <w:t xml:space="preserve">Thực hành giảng dạy ngữ âm, ngữ pháp và từ vựng; </w:t>
      </w:r>
    </w:p>
    <w:p w:rsidR="006D7A9F" w:rsidRDefault="006D7A9F" w:rsidP="006D7A9F">
      <w:pPr>
        <w:spacing w:before="120" w:after="0" w:line="240" w:lineRule="auto"/>
        <w:ind w:left="450"/>
        <w:jc w:val="both"/>
        <w:rPr>
          <w:bCs/>
          <w:sz w:val="28"/>
          <w:szCs w:val="28"/>
          <w:lang w:val="pt-BR"/>
        </w:rPr>
      </w:pPr>
      <w:r w:rsidRPr="00BC6833">
        <w:rPr>
          <w:bCs/>
          <w:sz w:val="28"/>
          <w:szCs w:val="28"/>
          <w:lang w:val="pt-BR"/>
        </w:rPr>
        <w:t>Thực hành giảng dạy các kĩ năng nghe, nói, đọc, và viết</w:t>
      </w:r>
      <w:r>
        <w:rPr>
          <w:bCs/>
          <w:sz w:val="28"/>
          <w:szCs w:val="28"/>
          <w:lang w:val="pt-BR"/>
        </w:rPr>
        <w:t>;</w:t>
      </w:r>
    </w:p>
    <w:p w:rsidR="006D7A9F" w:rsidRDefault="006D7A9F" w:rsidP="006D7A9F">
      <w:pPr>
        <w:spacing w:before="120" w:after="0" w:line="240" w:lineRule="auto"/>
        <w:ind w:left="450"/>
        <w:jc w:val="both"/>
        <w:rPr>
          <w:bCs/>
          <w:sz w:val="28"/>
          <w:szCs w:val="28"/>
          <w:lang w:val="pt-BR"/>
        </w:rPr>
      </w:pPr>
      <w:r>
        <w:rPr>
          <w:bCs/>
          <w:sz w:val="28"/>
          <w:szCs w:val="28"/>
          <w:lang w:val="pt-BR"/>
        </w:rPr>
        <w:t>Tiến hành một giờ giảng chuyên biệt hoặc một giờ giảng tổng họp bằng nhiều phương pháp giảng dạy;</w:t>
      </w:r>
    </w:p>
    <w:p w:rsidR="006D7A9F" w:rsidRPr="00BC6833" w:rsidRDefault="006D7A9F" w:rsidP="006D7A9F">
      <w:pPr>
        <w:spacing w:before="120" w:after="0" w:line="240" w:lineRule="auto"/>
        <w:ind w:left="450"/>
        <w:jc w:val="both"/>
        <w:rPr>
          <w:bCs/>
          <w:sz w:val="28"/>
          <w:szCs w:val="28"/>
          <w:lang w:val="pt-BR"/>
        </w:rPr>
      </w:pPr>
      <w:r>
        <w:rPr>
          <w:bCs/>
          <w:sz w:val="28"/>
          <w:szCs w:val="28"/>
          <w:lang w:val="pt-BR"/>
        </w:rPr>
        <w:t>Tiến hành các hình thức hoạt động nhóm cho một giờ học lí thuyết.</w:t>
      </w:r>
    </w:p>
    <w:p w:rsidR="006D7A9F" w:rsidRPr="00BC6833" w:rsidRDefault="006D7A9F" w:rsidP="006D7A9F">
      <w:pPr>
        <w:pStyle w:val="ListParagraph"/>
        <w:numPr>
          <w:ilvl w:val="0"/>
          <w:numId w:val="1"/>
        </w:numPr>
        <w:tabs>
          <w:tab w:val="left" w:pos="709"/>
        </w:tabs>
        <w:spacing w:before="120"/>
        <w:ind w:left="0" w:firstLine="426"/>
        <w:jc w:val="both"/>
        <w:rPr>
          <w:rFonts w:ascii="Times New Roman" w:hAnsi="Times New Roman" w:cs="Times New Roman"/>
          <w:bCs/>
          <w:lang w:val="pt-BR"/>
        </w:rPr>
      </w:pPr>
      <w:r w:rsidRPr="00BC6833">
        <w:rPr>
          <w:rFonts w:ascii="Times New Roman" w:hAnsi="Times New Roman" w:cs="Times New Roman"/>
          <w:bCs/>
          <w:lang w:val="pt-BR"/>
        </w:rPr>
        <w:t xml:space="preserve">Năng lực tự chủ và trách nhiệm: </w:t>
      </w:r>
    </w:p>
    <w:p w:rsidR="006D7A9F" w:rsidRPr="00BC6833" w:rsidRDefault="0094507D" w:rsidP="006D7A9F">
      <w:pPr>
        <w:pStyle w:val="ListParagraph"/>
        <w:tabs>
          <w:tab w:val="left" w:pos="709"/>
        </w:tabs>
        <w:spacing w:before="120"/>
        <w:ind w:left="450"/>
        <w:jc w:val="both"/>
        <w:rPr>
          <w:rFonts w:ascii="Times New Roman" w:hAnsi="Times New Roman" w:cs="Times New Roman"/>
          <w:bCs/>
          <w:lang w:val="pt-BR"/>
        </w:rPr>
      </w:pPr>
      <w:r>
        <w:rPr>
          <w:rFonts w:ascii="Times New Roman" w:hAnsi="Times New Roman" w:cs="Times New Roman"/>
          <w:bCs/>
          <w:lang w:val="pt-BR"/>
        </w:rPr>
        <w:lastRenderedPageBreak/>
        <w:t>Sinh viên</w:t>
      </w:r>
      <w:r w:rsidR="006D7A9F" w:rsidRPr="00BC6833">
        <w:rPr>
          <w:rFonts w:ascii="Times New Roman" w:hAnsi="Times New Roman" w:cs="Times New Roman"/>
          <w:bCs/>
          <w:lang w:val="pt-BR"/>
        </w:rPr>
        <w:t xml:space="preserve"> tự giác và chủ động tự học tập và làm bài tập ở nhà, dự lớp, thảo luận, làm việc nhóm làm kiểm tra đầy đủ theo quy định.</w:t>
      </w:r>
    </w:p>
    <w:p w:rsidR="006D7A9F" w:rsidRPr="00BC6833" w:rsidRDefault="006D7A9F" w:rsidP="006D7A9F">
      <w:pPr>
        <w:tabs>
          <w:tab w:val="left" w:pos="397"/>
        </w:tabs>
        <w:spacing w:before="120" w:after="0" w:line="240" w:lineRule="auto"/>
        <w:jc w:val="both"/>
        <w:rPr>
          <w:sz w:val="28"/>
          <w:szCs w:val="28"/>
          <w:lang w:val="pt-BR"/>
        </w:rPr>
      </w:pPr>
      <w:r w:rsidRPr="00BC6833">
        <w:rPr>
          <w:b/>
          <w:bCs/>
          <w:sz w:val="28"/>
          <w:szCs w:val="28"/>
          <w:lang w:val="pt-BR"/>
        </w:rPr>
        <w:t>III. Nội dung học phần:</w:t>
      </w:r>
    </w:p>
    <w:p w:rsidR="006D7A9F" w:rsidRPr="00BC6833" w:rsidRDefault="006D7A9F" w:rsidP="006D7A9F">
      <w:pPr>
        <w:pStyle w:val="ListParagraph"/>
        <w:tabs>
          <w:tab w:val="left" w:pos="709"/>
        </w:tabs>
        <w:spacing w:before="120"/>
        <w:ind w:left="425"/>
        <w:jc w:val="both"/>
        <w:rPr>
          <w:rFonts w:ascii="Times New Roman" w:hAnsi="Times New Roman" w:cs="Times New Roman"/>
          <w:b/>
          <w:lang w:val="pt-BR"/>
        </w:rPr>
      </w:pPr>
      <w:r w:rsidRPr="00BC6833">
        <w:rPr>
          <w:rFonts w:ascii="Times New Roman" w:hAnsi="Times New Roman" w:cs="Times New Roman"/>
          <w:b/>
          <w:lang w:val="pt-BR"/>
        </w:rPr>
        <w:t>1. 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4149"/>
        <w:gridCol w:w="872"/>
        <w:gridCol w:w="953"/>
        <w:gridCol w:w="1857"/>
        <w:gridCol w:w="941"/>
      </w:tblGrid>
      <w:tr w:rsidR="006D7A9F" w:rsidRPr="00BC6833" w:rsidTr="0053049E">
        <w:trPr>
          <w:trHeight w:val="454"/>
          <w:tblHeader/>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6D7A9F" w:rsidRPr="00BC6833" w:rsidRDefault="006D7A9F" w:rsidP="0053049E">
            <w:pPr>
              <w:spacing w:before="120" w:after="0" w:line="240" w:lineRule="auto"/>
              <w:rPr>
                <w:sz w:val="28"/>
                <w:szCs w:val="28"/>
              </w:rPr>
            </w:pPr>
            <w:r w:rsidRPr="00BC6833">
              <w:rPr>
                <w:sz w:val="28"/>
                <w:szCs w:val="28"/>
              </w:rPr>
              <w:t>Số TT</w:t>
            </w:r>
          </w:p>
        </w:tc>
        <w:tc>
          <w:tcPr>
            <w:tcW w:w="4149" w:type="dxa"/>
            <w:vMerge w:val="restart"/>
            <w:tcBorders>
              <w:top w:val="single" w:sz="4" w:space="0" w:color="auto"/>
              <w:left w:val="single" w:sz="4" w:space="0" w:color="auto"/>
              <w:bottom w:val="single" w:sz="4" w:space="0" w:color="auto"/>
              <w:right w:val="single" w:sz="4" w:space="0" w:color="auto"/>
            </w:tcBorders>
            <w:vAlign w:val="center"/>
          </w:tcPr>
          <w:p w:rsidR="006D7A9F" w:rsidRPr="00BC6833" w:rsidRDefault="006D7A9F" w:rsidP="0053049E">
            <w:pPr>
              <w:spacing w:before="120" w:after="0" w:line="240" w:lineRule="auto"/>
              <w:rPr>
                <w:sz w:val="28"/>
                <w:szCs w:val="28"/>
              </w:rPr>
            </w:pPr>
            <w:r w:rsidRPr="00BC6833">
              <w:rPr>
                <w:sz w:val="28"/>
                <w:szCs w:val="28"/>
              </w:rPr>
              <w:t>Tên các bài trong học phần</w:t>
            </w:r>
          </w:p>
        </w:tc>
        <w:tc>
          <w:tcPr>
            <w:tcW w:w="4623" w:type="dxa"/>
            <w:gridSpan w:val="4"/>
            <w:tcBorders>
              <w:top w:val="single" w:sz="4" w:space="0" w:color="auto"/>
              <w:left w:val="single" w:sz="4" w:space="0" w:color="auto"/>
              <w:bottom w:val="single" w:sz="4" w:space="0" w:color="auto"/>
              <w:right w:val="single" w:sz="4" w:space="0" w:color="auto"/>
            </w:tcBorders>
            <w:vAlign w:val="center"/>
          </w:tcPr>
          <w:p w:rsidR="006D7A9F" w:rsidRPr="00BC6833" w:rsidRDefault="006D7A9F" w:rsidP="0053049E">
            <w:pPr>
              <w:spacing w:before="120" w:after="0" w:line="240" w:lineRule="auto"/>
              <w:rPr>
                <w:sz w:val="28"/>
                <w:szCs w:val="28"/>
              </w:rPr>
            </w:pPr>
            <w:r w:rsidRPr="00BC6833">
              <w:rPr>
                <w:sz w:val="28"/>
                <w:szCs w:val="28"/>
              </w:rPr>
              <w:t>Thời gian (giờ)</w:t>
            </w:r>
          </w:p>
        </w:tc>
      </w:tr>
      <w:tr w:rsidR="006D7A9F" w:rsidRPr="00BC6833" w:rsidTr="0053049E">
        <w:trPr>
          <w:trHeight w:val="1030"/>
          <w:tblHeader/>
        </w:trPr>
        <w:tc>
          <w:tcPr>
            <w:tcW w:w="828" w:type="dxa"/>
            <w:vMerge/>
            <w:tcBorders>
              <w:top w:val="single" w:sz="4" w:space="0" w:color="auto"/>
              <w:left w:val="single" w:sz="4" w:space="0" w:color="auto"/>
              <w:bottom w:val="single" w:sz="4" w:space="0" w:color="auto"/>
              <w:right w:val="single" w:sz="4" w:space="0" w:color="auto"/>
            </w:tcBorders>
          </w:tcPr>
          <w:p w:rsidR="006D7A9F" w:rsidRPr="00BC6833" w:rsidRDefault="006D7A9F" w:rsidP="0053049E">
            <w:pPr>
              <w:spacing w:before="120" w:after="0" w:line="240" w:lineRule="auto"/>
              <w:rPr>
                <w:sz w:val="28"/>
                <w:szCs w:val="28"/>
              </w:rPr>
            </w:pPr>
          </w:p>
        </w:tc>
        <w:tc>
          <w:tcPr>
            <w:tcW w:w="4149" w:type="dxa"/>
            <w:vMerge/>
            <w:tcBorders>
              <w:top w:val="single" w:sz="4" w:space="0" w:color="auto"/>
              <w:left w:val="single" w:sz="4" w:space="0" w:color="auto"/>
              <w:bottom w:val="single" w:sz="4" w:space="0" w:color="auto"/>
              <w:right w:val="single" w:sz="4" w:space="0" w:color="auto"/>
            </w:tcBorders>
            <w:vAlign w:val="center"/>
          </w:tcPr>
          <w:p w:rsidR="006D7A9F" w:rsidRPr="00BC6833" w:rsidRDefault="006D7A9F" w:rsidP="0053049E">
            <w:pPr>
              <w:spacing w:before="120" w:after="0" w:line="240" w:lineRule="auto"/>
              <w:rPr>
                <w:sz w:val="28"/>
                <w:szCs w:val="28"/>
              </w:rPr>
            </w:pPr>
          </w:p>
        </w:tc>
        <w:tc>
          <w:tcPr>
            <w:tcW w:w="872"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53049E">
            <w:pPr>
              <w:spacing w:before="120" w:after="0" w:line="240" w:lineRule="auto"/>
              <w:rPr>
                <w:sz w:val="28"/>
                <w:szCs w:val="28"/>
              </w:rPr>
            </w:pPr>
            <w:r w:rsidRPr="00BC6833">
              <w:rPr>
                <w:sz w:val="28"/>
                <w:szCs w:val="28"/>
              </w:rPr>
              <w:t>Tổng</w:t>
            </w:r>
          </w:p>
          <w:p w:rsidR="006D7A9F" w:rsidRPr="00BC6833" w:rsidRDefault="006D7A9F" w:rsidP="0053049E">
            <w:pPr>
              <w:spacing w:before="120" w:after="0" w:line="240" w:lineRule="auto"/>
              <w:rPr>
                <w:sz w:val="28"/>
                <w:szCs w:val="28"/>
              </w:rPr>
            </w:pPr>
            <w:r w:rsidRPr="00BC6833">
              <w:rPr>
                <w:sz w:val="28"/>
                <w:szCs w:val="28"/>
              </w:rPr>
              <w:t>số</w:t>
            </w:r>
          </w:p>
        </w:tc>
        <w:tc>
          <w:tcPr>
            <w:tcW w:w="953"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53049E">
            <w:pPr>
              <w:spacing w:before="120" w:after="0" w:line="240" w:lineRule="auto"/>
              <w:rPr>
                <w:sz w:val="28"/>
                <w:szCs w:val="28"/>
              </w:rPr>
            </w:pPr>
            <w:r w:rsidRPr="00BC6833">
              <w:rPr>
                <w:sz w:val="28"/>
                <w:szCs w:val="28"/>
              </w:rPr>
              <w:t>Lý thuyết</w:t>
            </w:r>
          </w:p>
        </w:tc>
        <w:tc>
          <w:tcPr>
            <w:tcW w:w="1857"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53049E">
            <w:pPr>
              <w:spacing w:before="120" w:after="0" w:line="240" w:lineRule="auto"/>
              <w:rPr>
                <w:sz w:val="28"/>
                <w:szCs w:val="28"/>
              </w:rPr>
            </w:pPr>
            <w:r>
              <w:rPr>
                <w:sz w:val="28"/>
                <w:szCs w:val="28"/>
              </w:rPr>
              <w:t>B</w:t>
            </w:r>
            <w:r w:rsidRPr="00BC6833">
              <w:rPr>
                <w:sz w:val="28"/>
                <w:szCs w:val="28"/>
              </w:rPr>
              <w:t>ài tập/ thảo luận</w:t>
            </w:r>
          </w:p>
        </w:tc>
        <w:tc>
          <w:tcPr>
            <w:tcW w:w="941"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53049E">
            <w:pPr>
              <w:spacing w:before="120" w:after="0" w:line="240" w:lineRule="auto"/>
              <w:rPr>
                <w:sz w:val="28"/>
                <w:szCs w:val="28"/>
              </w:rPr>
            </w:pPr>
            <w:r w:rsidRPr="00BC6833">
              <w:rPr>
                <w:sz w:val="28"/>
                <w:szCs w:val="28"/>
              </w:rPr>
              <w:t>Kiểm</w:t>
            </w:r>
          </w:p>
          <w:p w:rsidR="006D7A9F" w:rsidRPr="00BC6833" w:rsidRDefault="006D7A9F" w:rsidP="0053049E">
            <w:pPr>
              <w:spacing w:before="120" w:after="0" w:line="240" w:lineRule="auto"/>
              <w:rPr>
                <w:sz w:val="28"/>
                <w:szCs w:val="28"/>
              </w:rPr>
            </w:pPr>
            <w:r w:rsidRPr="00BC6833">
              <w:rPr>
                <w:sz w:val="28"/>
                <w:szCs w:val="28"/>
              </w:rPr>
              <w:t>tra</w:t>
            </w:r>
          </w:p>
        </w:tc>
      </w:tr>
      <w:tr w:rsidR="003A348C" w:rsidRPr="00BC6833" w:rsidTr="00B34154">
        <w:trPr>
          <w:trHeight w:val="1030"/>
          <w:tblHeader/>
        </w:trPr>
        <w:tc>
          <w:tcPr>
            <w:tcW w:w="828" w:type="dxa"/>
            <w:tcBorders>
              <w:top w:val="single" w:sz="4" w:space="0" w:color="auto"/>
              <w:left w:val="single" w:sz="4" w:space="0" w:color="auto"/>
              <w:bottom w:val="single" w:sz="4" w:space="0" w:color="auto"/>
              <w:right w:val="single" w:sz="4" w:space="0" w:color="auto"/>
            </w:tcBorders>
          </w:tcPr>
          <w:p w:rsidR="000F571A" w:rsidRPr="00BC6833" w:rsidRDefault="000F571A" w:rsidP="00B34154">
            <w:pPr>
              <w:spacing w:before="120" w:after="0" w:line="240" w:lineRule="auto"/>
              <w:rPr>
                <w:sz w:val="28"/>
                <w:szCs w:val="28"/>
              </w:rPr>
            </w:pPr>
            <w:r w:rsidRPr="00BC6833">
              <w:rPr>
                <w:sz w:val="28"/>
                <w:szCs w:val="28"/>
              </w:rPr>
              <w:t>1</w:t>
            </w:r>
          </w:p>
          <w:p w:rsidR="000F571A" w:rsidRPr="00BC6833" w:rsidRDefault="000F571A" w:rsidP="00B34154">
            <w:pPr>
              <w:spacing w:before="120" w:after="0" w:line="240" w:lineRule="auto"/>
              <w:rPr>
                <w:sz w:val="28"/>
                <w:szCs w:val="28"/>
              </w:rPr>
            </w:pPr>
            <w:r w:rsidRPr="00BC6833">
              <w:rPr>
                <w:sz w:val="28"/>
                <w:szCs w:val="28"/>
              </w:rPr>
              <w:t>2</w:t>
            </w:r>
          </w:p>
          <w:p w:rsidR="000F571A" w:rsidRPr="00BC6833" w:rsidRDefault="000F571A" w:rsidP="00B34154">
            <w:pPr>
              <w:spacing w:before="120" w:after="0" w:line="240" w:lineRule="auto"/>
              <w:rPr>
                <w:sz w:val="28"/>
                <w:szCs w:val="28"/>
              </w:rPr>
            </w:pPr>
            <w:r w:rsidRPr="00BC6833">
              <w:rPr>
                <w:sz w:val="28"/>
                <w:szCs w:val="28"/>
              </w:rPr>
              <w:t>3</w:t>
            </w:r>
          </w:p>
          <w:p w:rsidR="000F571A" w:rsidRPr="00BC6833" w:rsidRDefault="000F571A" w:rsidP="00B34154">
            <w:pPr>
              <w:spacing w:before="120" w:after="0" w:line="240" w:lineRule="auto"/>
              <w:rPr>
                <w:sz w:val="28"/>
                <w:szCs w:val="28"/>
              </w:rPr>
            </w:pPr>
            <w:r w:rsidRPr="00BC6833">
              <w:rPr>
                <w:sz w:val="28"/>
                <w:szCs w:val="28"/>
              </w:rPr>
              <w:t>4</w:t>
            </w:r>
          </w:p>
          <w:p w:rsidR="000F571A" w:rsidRPr="00BC6833" w:rsidRDefault="000F571A" w:rsidP="00B34154">
            <w:pPr>
              <w:spacing w:before="120" w:after="0" w:line="240" w:lineRule="auto"/>
              <w:rPr>
                <w:sz w:val="28"/>
                <w:szCs w:val="28"/>
              </w:rPr>
            </w:pPr>
            <w:r>
              <w:rPr>
                <w:sz w:val="28"/>
                <w:szCs w:val="28"/>
              </w:rPr>
              <w:t>5</w:t>
            </w:r>
          </w:p>
          <w:p w:rsidR="000F571A" w:rsidRPr="00BC6833" w:rsidRDefault="000F571A" w:rsidP="00B34154">
            <w:pPr>
              <w:spacing w:before="120" w:after="0" w:line="240" w:lineRule="auto"/>
              <w:rPr>
                <w:sz w:val="28"/>
                <w:szCs w:val="28"/>
              </w:rPr>
            </w:pPr>
            <w:r w:rsidRPr="00BC6833">
              <w:rPr>
                <w:sz w:val="28"/>
                <w:szCs w:val="28"/>
              </w:rPr>
              <w:t>6</w:t>
            </w:r>
          </w:p>
          <w:p w:rsidR="000F571A" w:rsidRPr="00BC6833" w:rsidRDefault="000F571A" w:rsidP="00B34154">
            <w:pPr>
              <w:spacing w:before="120" w:after="0" w:line="240" w:lineRule="auto"/>
              <w:rPr>
                <w:sz w:val="28"/>
                <w:szCs w:val="28"/>
              </w:rPr>
            </w:pPr>
            <w:r w:rsidRPr="00BC6833">
              <w:rPr>
                <w:sz w:val="28"/>
                <w:szCs w:val="28"/>
              </w:rPr>
              <w:t>7</w:t>
            </w:r>
          </w:p>
          <w:p w:rsidR="000F571A" w:rsidRPr="00BC6833" w:rsidRDefault="000F571A" w:rsidP="00B34154">
            <w:pPr>
              <w:spacing w:before="120" w:after="0" w:line="240" w:lineRule="auto"/>
              <w:rPr>
                <w:sz w:val="28"/>
                <w:szCs w:val="28"/>
              </w:rPr>
            </w:pPr>
            <w:r w:rsidRPr="00BC6833">
              <w:rPr>
                <w:sz w:val="28"/>
                <w:szCs w:val="28"/>
              </w:rPr>
              <w:t>8</w:t>
            </w:r>
          </w:p>
          <w:p w:rsidR="000F571A" w:rsidRPr="00BC6833" w:rsidRDefault="000F571A" w:rsidP="00B34154">
            <w:pPr>
              <w:spacing w:before="120" w:after="0" w:line="240" w:lineRule="auto"/>
              <w:rPr>
                <w:sz w:val="28"/>
                <w:szCs w:val="28"/>
              </w:rPr>
            </w:pPr>
            <w:r>
              <w:rPr>
                <w:sz w:val="28"/>
                <w:szCs w:val="28"/>
              </w:rPr>
              <w:t>9</w:t>
            </w:r>
          </w:p>
          <w:p w:rsidR="000F571A" w:rsidRPr="00BC6833" w:rsidRDefault="000F571A" w:rsidP="00B34154">
            <w:pPr>
              <w:spacing w:before="120" w:after="0" w:line="240" w:lineRule="auto"/>
              <w:rPr>
                <w:sz w:val="28"/>
                <w:szCs w:val="28"/>
              </w:rPr>
            </w:pPr>
            <w:r w:rsidRPr="00BC6833">
              <w:rPr>
                <w:sz w:val="28"/>
                <w:szCs w:val="28"/>
              </w:rPr>
              <w:t>10</w:t>
            </w:r>
          </w:p>
          <w:p w:rsidR="000F571A" w:rsidRPr="00BC6833" w:rsidRDefault="000F571A" w:rsidP="00B34154">
            <w:pPr>
              <w:spacing w:before="120" w:after="0" w:line="240" w:lineRule="auto"/>
              <w:rPr>
                <w:sz w:val="28"/>
                <w:szCs w:val="28"/>
              </w:rPr>
            </w:pPr>
            <w:r w:rsidRPr="00BC6833">
              <w:rPr>
                <w:sz w:val="28"/>
                <w:szCs w:val="28"/>
              </w:rPr>
              <w:t>11</w:t>
            </w:r>
          </w:p>
          <w:p w:rsidR="000F571A" w:rsidRPr="00BC6833" w:rsidRDefault="000F571A" w:rsidP="00B34154">
            <w:pPr>
              <w:spacing w:before="120" w:after="0" w:line="240" w:lineRule="auto"/>
              <w:rPr>
                <w:sz w:val="28"/>
                <w:szCs w:val="28"/>
              </w:rPr>
            </w:pPr>
            <w:r w:rsidRPr="00BC6833">
              <w:rPr>
                <w:sz w:val="28"/>
                <w:szCs w:val="28"/>
              </w:rPr>
              <w:t>12</w:t>
            </w:r>
          </w:p>
          <w:p w:rsidR="000F571A" w:rsidRPr="00BC6833" w:rsidRDefault="000F571A" w:rsidP="00B34154">
            <w:pPr>
              <w:spacing w:before="120" w:after="0" w:line="240" w:lineRule="auto"/>
              <w:rPr>
                <w:sz w:val="28"/>
                <w:szCs w:val="28"/>
              </w:rPr>
            </w:pPr>
            <w:r w:rsidRPr="00BC6833">
              <w:rPr>
                <w:sz w:val="28"/>
                <w:szCs w:val="28"/>
              </w:rPr>
              <w:t>13</w:t>
            </w:r>
          </w:p>
          <w:p w:rsidR="000F571A" w:rsidRDefault="000F571A" w:rsidP="00B34154">
            <w:pPr>
              <w:spacing w:before="120" w:after="0" w:line="240" w:lineRule="auto"/>
              <w:rPr>
                <w:sz w:val="28"/>
                <w:szCs w:val="28"/>
              </w:rPr>
            </w:pPr>
            <w:r w:rsidRPr="00BC6833">
              <w:rPr>
                <w:sz w:val="28"/>
                <w:szCs w:val="28"/>
              </w:rPr>
              <w:t>14</w:t>
            </w:r>
          </w:p>
          <w:p w:rsidR="000F571A" w:rsidRDefault="000F571A" w:rsidP="00B34154">
            <w:pPr>
              <w:spacing w:before="120" w:after="0" w:line="240" w:lineRule="auto"/>
              <w:rPr>
                <w:sz w:val="28"/>
                <w:szCs w:val="28"/>
              </w:rPr>
            </w:pPr>
            <w:r>
              <w:rPr>
                <w:sz w:val="28"/>
                <w:szCs w:val="28"/>
              </w:rPr>
              <w:t>15</w:t>
            </w:r>
          </w:p>
          <w:p w:rsidR="000F571A" w:rsidRDefault="000F571A" w:rsidP="00B34154">
            <w:pPr>
              <w:spacing w:before="120" w:after="0" w:line="240" w:lineRule="auto"/>
              <w:rPr>
                <w:sz w:val="28"/>
                <w:szCs w:val="28"/>
              </w:rPr>
            </w:pPr>
            <w:r>
              <w:rPr>
                <w:sz w:val="28"/>
                <w:szCs w:val="28"/>
              </w:rPr>
              <w:t>16</w:t>
            </w:r>
          </w:p>
          <w:p w:rsidR="000F571A" w:rsidRDefault="000F571A" w:rsidP="00B34154">
            <w:pPr>
              <w:spacing w:before="120" w:after="0" w:line="240" w:lineRule="auto"/>
              <w:rPr>
                <w:sz w:val="28"/>
                <w:szCs w:val="28"/>
              </w:rPr>
            </w:pPr>
            <w:r>
              <w:rPr>
                <w:sz w:val="28"/>
                <w:szCs w:val="28"/>
              </w:rPr>
              <w:t>17</w:t>
            </w:r>
          </w:p>
          <w:p w:rsidR="000F571A" w:rsidRDefault="000F571A" w:rsidP="00B34154">
            <w:pPr>
              <w:spacing w:before="120" w:after="0" w:line="240" w:lineRule="auto"/>
              <w:rPr>
                <w:sz w:val="28"/>
                <w:szCs w:val="28"/>
              </w:rPr>
            </w:pPr>
            <w:r>
              <w:rPr>
                <w:sz w:val="28"/>
                <w:szCs w:val="28"/>
              </w:rPr>
              <w:t>18</w:t>
            </w:r>
          </w:p>
          <w:p w:rsidR="000F571A" w:rsidRDefault="000F571A" w:rsidP="00B34154">
            <w:pPr>
              <w:spacing w:before="120" w:after="0" w:line="240" w:lineRule="auto"/>
              <w:rPr>
                <w:sz w:val="28"/>
                <w:szCs w:val="28"/>
              </w:rPr>
            </w:pPr>
            <w:r>
              <w:rPr>
                <w:sz w:val="28"/>
                <w:szCs w:val="28"/>
              </w:rPr>
              <w:t>19</w:t>
            </w:r>
          </w:p>
          <w:p w:rsidR="000F571A" w:rsidRDefault="000F571A" w:rsidP="00B34154">
            <w:pPr>
              <w:spacing w:before="120" w:after="0" w:line="240" w:lineRule="auto"/>
              <w:rPr>
                <w:sz w:val="28"/>
                <w:szCs w:val="28"/>
              </w:rPr>
            </w:pPr>
            <w:r>
              <w:rPr>
                <w:sz w:val="28"/>
                <w:szCs w:val="28"/>
              </w:rPr>
              <w:t>20</w:t>
            </w:r>
          </w:p>
          <w:p w:rsidR="003A348C" w:rsidRPr="00BC6833" w:rsidRDefault="003A348C" w:rsidP="00B34154">
            <w:pPr>
              <w:spacing w:before="120" w:after="0" w:line="240" w:lineRule="auto"/>
              <w:rPr>
                <w:sz w:val="28"/>
                <w:szCs w:val="28"/>
              </w:rPr>
            </w:pPr>
          </w:p>
        </w:tc>
        <w:tc>
          <w:tcPr>
            <w:tcW w:w="4149" w:type="dxa"/>
            <w:tcBorders>
              <w:top w:val="single" w:sz="4" w:space="0" w:color="auto"/>
              <w:left w:val="single" w:sz="4" w:space="0" w:color="auto"/>
              <w:bottom w:val="single" w:sz="4" w:space="0" w:color="auto"/>
              <w:right w:val="single" w:sz="4" w:space="0" w:color="auto"/>
            </w:tcBorders>
          </w:tcPr>
          <w:p w:rsidR="000F571A" w:rsidRPr="006079C8" w:rsidRDefault="000F571A" w:rsidP="00B34154">
            <w:pPr>
              <w:pStyle w:val="BodyTextIndent"/>
              <w:spacing w:before="120" w:after="0" w:line="240" w:lineRule="auto"/>
              <w:ind w:left="0"/>
              <w:rPr>
                <w:bCs/>
                <w:sz w:val="28"/>
                <w:szCs w:val="28"/>
                <w:lang w:val="en-US"/>
              </w:rPr>
            </w:pPr>
            <w:r w:rsidRPr="006079C8">
              <w:rPr>
                <w:b/>
                <w:bCs/>
                <w:sz w:val="28"/>
                <w:szCs w:val="28"/>
                <w:lang w:val="en-US"/>
              </w:rPr>
              <w:t xml:space="preserve">Unit 1 </w:t>
            </w:r>
            <w:r>
              <w:rPr>
                <w:bCs/>
                <w:sz w:val="28"/>
                <w:szCs w:val="28"/>
                <w:lang w:val="en-US"/>
              </w:rPr>
              <w:t>Presenting vocabulary</w:t>
            </w:r>
          </w:p>
          <w:p w:rsidR="000F571A" w:rsidRPr="006079C8" w:rsidRDefault="000F571A" w:rsidP="00B34154">
            <w:pPr>
              <w:pStyle w:val="BodyTextIndent"/>
              <w:spacing w:before="120" w:after="0" w:line="240" w:lineRule="auto"/>
              <w:ind w:left="0"/>
              <w:rPr>
                <w:bCs/>
                <w:sz w:val="28"/>
                <w:szCs w:val="28"/>
                <w:lang w:val="en-US"/>
              </w:rPr>
            </w:pPr>
            <w:r w:rsidRPr="006079C8">
              <w:rPr>
                <w:b/>
                <w:bCs/>
                <w:sz w:val="28"/>
                <w:szCs w:val="28"/>
                <w:lang w:val="en-US"/>
              </w:rPr>
              <w:t xml:space="preserve">Unit 2 </w:t>
            </w:r>
            <w:r>
              <w:rPr>
                <w:bCs/>
                <w:sz w:val="28"/>
                <w:szCs w:val="28"/>
                <w:lang w:val="en-US"/>
              </w:rPr>
              <w:t>Asking questions</w:t>
            </w:r>
          </w:p>
          <w:p w:rsidR="000F571A" w:rsidRDefault="000F571A" w:rsidP="00B34154">
            <w:pPr>
              <w:pStyle w:val="BodyTextIndent"/>
              <w:spacing w:before="120" w:after="0" w:line="240" w:lineRule="auto"/>
              <w:ind w:left="0"/>
              <w:rPr>
                <w:b/>
                <w:bCs/>
                <w:sz w:val="28"/>
                <w:szCs w:val="28"/>
                <w:lang w:val="en-US"/>
              </w:rPr>
            </w:pPr>
            <w:r w:rsidRPr="006079C8">
              <w:rPr>
                <w:b/>
                <w:bCs/>
                <w:sz w:val="28"/>
                <w:szCs w:val="28"/>
                <w:lang w:val="en-US"/>
              </w:rPr>
              <w:t xml:space="preserve">Unit 3 </w:t>
            </w:r>
            <w:r>
              <w:rPr>
                <w:bCs/>
                <w:sz w:val="28"/>
                <w:szCs w:val="28"/>
                <w:lang w:val="en-US"/>
              </w:rPr>
              <w:t>Presenting structures</w:t>
            </w:r>
            <w:r w:rsidRPr="006079C8">
              <w:rPr>
                <w:b/>
                <w:bCs/>
                <w:sz w:val="28"/>
                <w:szCs w:val="28"/>
                <w:lang w:val="en-US"/>
              </w:rPr>
              <w:t xml:space="preserve"> </w:t>
            </w:r>
          </w:p>
          <w:p w:rsidR="000F571A" w:rsidRDefault="000F571A" w:rsidP="00B34154">
            <w:pPr>
              <w:pStyle w:val="BodyTextIndent"/>
              <w:spacing w:before="120" w:after="0" w:line="240" w:lineRule="auto"/>
              <w:ind w:left="0"/>
              <w:rPr>
                <w:b/>
                <w:bCs/>
                <w:sz w:val="28"/>
                <w:szCs w:val="28"/>
                <w:lang w:val="en-US"/>
              </w:rPr>
            </w:pPr>
            <w:r w:rsidRPr="006079C8">
              <w:rPr>
                <w:b/>
                <w:bCs/>
                <w:sz w:val="28"/>
                <w:szCs w:val="28"/>
                <w:lang w:val="en-US"/>
              </w:rPr>
              <w:t xml:space="preserve">Unit 4 </w:t>
            </w:r>
            <w:r>
              <w:rPr>
                <w:bCs/>
                <w:sz w:val="28"/>
                <w:szCs w:val="28"/>
                <w:lang w:val="en-US"/>
              </w:rPr>
              <w:t>Using the</w:t>
            </w:r>
            <w:r w:rsidRPr="006079C8">
              <w:rPr>
                <w:bCs/>
                <w:sz w:val="28"/>
                <w:szCs w:val="28"/>
                <w:lang w:val="en-US"/>
              </w:rPr>
              <w:t xml:space="preserve"> blackboard</w:t>
            </w:r>
            <w:r w:rsidRPr="006079C8">
              <w:rPr>
                <w:b/>
                <w:bCs/>
                <w:sz w:val="28"/>
                <w:szCs w:val="28"/>
                <w:lang w:val="en-US"/>
              </w:rPr>
              <w:t xml:space="preserve"> </w:t>
            </w:r>
          </w:p>
          <w:p w:rsidR="000F571A" w:rsidRDefault="000F571A" w:rsidP="00B34154">
            <w:pPr>
              <w:pStyle w:val="BodyTextIndent"/>
              <w:spacing w:before="120" w:after="0" w:line="240" w:lineRule="auto"/>
              <w:ind w:left="0"/>
              <w:rPr>
                <w:b/>
                <w:bCs/>
                <w:sz w:val="28"/>
                <w:szCs w:val="28"/>
                <w:lang w:val="en-US"/>
              </w:rPr>
            </w:pPr>
            <w:r w:rsidRPr="006079C8">
              <w:rPr>
                <w:b/>
                <w:bCs/>
                <w:sz w:val="28"/>
                <w:szCs w:val="28"/>
                <w:lang w:val="en-US"/>
              </w:rPr>
              <w:t xml:space="preserve">Unit 5 </w:t>
            </w:r>
            <w:r>
              <w:rPr>
                <w:bCs/>
                <w:sz w:val="28"/>
                <w:szCs w:val="28"/>
                <w:lang w:val="en-US"/>
              </w:rPr>
              <w:t>Using a reading text</w:t>
            </w:r>
            <w:r w:rsidRPr="006079C8">
              <w:rPr>
                <w:b/>
                <w:bCs/>
                <w:sz w:val="28"/>
                <w:szCs w:val="28"/>
                <w:lang w:val="en-US"/>
              </w:rPr>
              <w:t xml:space="preserve"> </w:t>
            </w:r>
          </w:p>
          <w:p w:rsidR="000F571A" w:rsidRPr="006079C8" w:rsidRDefault="000F571A" w:rsidP="00B34154">
            <w:pPr>
              <w:pStyle w:val="BodyTextIndent"/>
              <w:spacing w:before="120" w:after="0" w:line="240" w:lineRule="auto"/>
              <w:ind w:left="0"/>
              <w:rPr>
                <w:bCs/>
                <w:sz w:val="28"/>
                <w:szCs w:val="28"/>
                <w:lang w:val="en-US"/>
              </w:rPr>
            </w:pPr>
            <w:r w:rsidRPr="006079C8">
              <w:rPr>
                <w:b/>
                <w:bCs/>
                <w:sz w:val="28"/>
                <w:szCs w:val="28"/>
                <w:lang w:val="en-US"/>
              </w:rPr>
              <w:t xml:space="preserve">Unit 6 </w:t>
            </w:r>
            <w:r>
              <w:rPr>
                <w:bCs/>
                <w:sz w:val="28"/>
                <w:szCs w:val="28"/>
                <w:lang w:val="en-US"/>
              </w:rPr>
              <w:t>Practising structures</w:t>
            </w:r>
          </w:p>
          <w:p w:rsidR="000F571A" w:rsidRDefault="000F571A" w:rsidP="00B34154">
            <w:pPr>
              <w:pStyle w:val="BodyTextIndent"/>
              <w:spacing w:before="120" w:after="0" w:line="240" w:lineRule="auto"/>
              <w:ind w:left="0"/>
              <w:rPr>
                <w:b/>
                <w:bCs/>
                <w:sz w:val="28"/>
                <w:szCs w:val="28"/>
                <w:lang w:val="en-US"/>
              </w:rPr>
            </w:pPr>
            <w:r>
              <w:rPr>
                <w:b/>
                <w:bCs/>
                <w:sz w:val="28"/>
                <w:szCs w:val="28"/>
                <w:lang w:val="en-US"/>
              </w:rPr>
              <w:t>Test 1</w:t>
            </w:r>
          </w:p>
          <w:p w:rsidR="000F571A" w:rsidRPr="006079C8" w:rsidRDefault="000F571A" w:rsidP="00B34154">
            <w:pPr>
              <w:pStyle w:val="BodyTextIndent"/>
              <w:spacing w:before="120" w:after="0" w:line="240" w:lineRule="auto"/>
              <w:ind w:left="0"/>
              <w:rPr>
                <w:bCs/>
                <w:sz w:val="28"/>
                <w:szCs w:val="28"/>
                <w:lang w:val="en-US"/>
              </w:rPr>
            </w:pPr>
            <w:r w:rsidRPr="006079C8">
              <w:rPr>
                <w:b/>
                <w:bCs/>
                <w:sz w:val="28"/>
                <w:szCs w:val="28"/>
                <w:lang w:val="en-US"/>
              </w:rPr>
              <w:t xml:space="preserve">Unit 7 </w:t>
            </w:r>
            <w:r>
              <w:rPr>
                <w:bCs/>
                <w:sz w:val="28"/>
                <w:szCs w:val="28"/>
                <w:lang w:val="en-US"/>
              </w:rPr>
              <w:t>Using</w:t>
            </w:r>
            <w:r w:rsidRPr="006079C8">
              <w:rPr>
                <w:b/>
                <w:bCs/>
                <w:sz w:val="28"/>
                <w:szCs w:val="28"/>
                <w:lang w:val="en-US"/>
              </w:rPr>
              <w:t xml:space="preserve"> </w:t>
            </w:r>
            <w:r w:rsidRPr="00A9459C">
              <w:rPr>
                <w:bCs/>
                <w:sz w:val="28"/>
                <w:szCs w:val="28"/>
                <w:lang w:val="en-US"/>
              </w:rPr>
              <w:t>visual aids</w:t>
            </w:r>
          </w:p>
          <w:p w:rsidR="000F571A" w:rsidRPr="006079C8" w:rsidRDefault="000F571A" w:rsidP="00B34154">
            <w:pPr>
              <w:pStyle w:val="BodyTextIndent"/>
              <w:spacing w:before="120" w:after="0" w:line="240" w:lineRule="auto"/>
              <w:ind w:left="0"/>
              <w:rPr>
                <w:bCs/>
                <w:sz w:val="28"/>
                <w:szCs w:val="28"/>
                <w:lang w:val="en-US"/>
              </w:rPr>
            </w:pPr>
            <w:r w:rsidRPr="006079C8">
              <w:rPr>
                <w:b/>
                <w:bCs/>
                <w:sz w:val="28"/>
                <w:szCs w:val="28"/>
                <w:lang w:val="en-US"/>
              </w:rPr>
              <w:t xml:space="preserve">Unit 8 </w:t>
            </w:r>
            <w:r>
              <w:rPr>
                <w:bCs/>
                <w:sz w:val="28"/>
                <w:szCs w:val="28"/>
                <w:lang w:val="en-US"/>
              </w:rPr>
              <w:t>Planning a lesson</w:t>
            </w:r>
          </w:p>
          <w:p w:rsidR="000F571A" w:rsidRPr="006079C8" w:rsidRDefault="000F571A" w:rsidP="00B34154">
            <w:pPr>
              <w:pStyle w:val="BodyTextIndent"/>
              <w:spacing w:before="120" w:after="0" w:line="240" w:lineRule="auto"/>
              <w:ind w:left="0"/>
              <w:rPr>
                <w:bCs/>
                <w:sz w:val="28"/>
                <w:szCs w:val="28"/>
                <w:lang w:val="en-US"/>
              </w:rPr>
            </w:pPr>
            <w:r w:rsidRPr="006079C8">
              <w:rPr>
                <w:b/>
                <w:bCs/>
                <w:sz w:val="28"/>
                <w:szCs w:val="28"/>
                <w:lang w:val="en-US"/>
              </w:rPr>
              <w:t xml:space="preserve">Unit 9 </w:t>
            </w:r>
            <w:r>
              <w:rPr>
                <w:bCs/>
                <w:sz w:val="28"/>
                <w:szCs w:val="28"/>
                <w:lang w:val="en-US"/>
              </w:rPr>
              <w:t>Teaching basic readin</w:t>
            </w:r>
          </w:p>
          <w:p w:rsidR="000F571A" w:rsidRPr="006079C8" w:rsidRDefault="000F571A" w:rsidP="00B34154">
            <w:pPr>
              <w:pStyle w:val="BodyTextIndent"/>
              <w:spacing w:before="120" w:after="0" w:line="240" w:lineRule="auto"/>
              <w:ind w:left="0"/>
              <w:rPr>
                <w:bCs/>
                <w:sz w:val="28"/>
                <w:szCs w:val="28"/>
                <w:lang w:val="en-US"/>
              </w:rPr>
            </w:pPr>
            <w:r w:rsidRPr="006079C8">
              <w:rPr>
                <w:b/>
                <w:bCs/>
                <w:sz w:val="28"/>
                <w:szCs w:val="28"/>
                <w:lang w:val="en-US"/>
              </w:rPr>
              <w:t xml:space="preserve">Unit 10 </w:t>
            </w:r>
            <w:r>
              <w:rPr>
                <w:bCs/>
                <w:sz w:val="28"/>
                <w:szCs w:val="28"/>
                <w:lang w:val="en-US"/>
              </w:rPr>
              <w:t>Teaching pronuncation</w:t>
            </w:r>
          </w:p>
          <w:p w:rsidR="000F571A" w:rsidRDefault="000F571A" w:rsidP="00B34154">
            <w:pPr>
              <w:pStyle w:val="BodyTextIndent"/>
              <w:spacing w:before="120" w:after="0" w:line="240" w:lineRule="auto"/>
              <w:ind w:left="0"/>
              <w:rPr>
                <w:b/>
                <w:bCs/>
                <w:sz w:val="28"/>
                <w:szCs w:val="28"/>
                <w:lang w:val="en-US"/>
              </w:rPr>
            </w:pPr>
            <w:r w:rsidRPr="006079C8">
              <w:rPr>
                <w:b/>
                <w:bCs/>
                <w:sz w:val="28"/>
                <w:szCs w:val="28"/>
                <w:lang w:val="en-US"/>
              </w:rPr>
              <w:t xml:space="preserve">Unit 11 </w:t>
            </w:r>
            <w:r>
              <w:rPr>
                <w:bCs/>
                <w:sz w:val="28"/>
                <w:szCs w:val="28"/>
                <w:lang w:val="en-US"/>
              </w:rPr>
              <w:t>Teaching handwriting</w:t>
            </w:r>
          </w:p>
          <w:p w:rsidR="000F571A" w:rsidRPr="006079C8" w:rsidRDefault="000F571A" w:rsidP="00B34154">
            <w:pPr>
              <w:pStyle w:val="BodyTextIndent"/>
              <w:spacing w:before="120" w:after="0" w:line="240" w:lineRule="auto"/>
              <w:ind w:left="0"/>
              <w:rPr>
                <w:b/>
                <w:bCs/>
                <w:sz w:val="28"/>
                <w:szCs w:val="28"/>
                <w:lang w:val="en-US"/>
              </w:rPr>
            </w:pPr>
            <w:r w:rsidRPr="006079C8">
              <w:rPr>
                <w:b/>
                <w:bCs/>
                <w:sz w:val="28"/>
                <w:szCs w:val="28"/>
                <w:lang w:val="en-US"/>
              </w:rPr>
              <w:t xml:space="preserve">Unit 12 </w:t>
            </w:r>
            <w:r>
              <w:rPr>
                <w:bCs/>
                <w:sz w:val="28"/>
                <w:szCs w:val="28"/>
                <w:lang w:val="en-US"/>
              </w:rPr>
              <w:t>Pairwork and groupwork</w:t>
            </w:r>
          </w:p>
          <w:p w:rsidR="000F571A" w:rsidRPr="006079C8" w:rsidRDefault="000F571A" w:rsidP="00B34154">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3</w:t>
            </w:r>
            <w:r w:rsidRPr="006079C8">
              <w:rPr>
                <w:b/>
                <w:bCs/>
                <w:sz w:val="28"/>
                <w:szCs w:val="28"/>
                <w:lang w:val="en-US"/>
              </w:rPr>
              <w:t xml:space="preserve"> </w:t>
            </w:r>
            <w:r>
              <w:rPr>
                <w:bCs/>
                <w:sz w:val="28"/>
                <w:szCs w:val="28"/>
                <w:lang w:val="en-US"/>
              </w:rPr>
              <w:t>Writing activities</w:t>
            </w:r>
          </w:p>
          <w:p w:rsidR="000F571A" w:rsidRPr="006079C8" w:rsidRDefault="000F571A" w:rsidP="00B34154">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4 </w:t>
            </w:r>
            <w:r>
              <w:rPr>
                <w:bCs/>
                <w:sz w:val="28"/>
                <w:szCs w:val="28"/>
                <w:lang w:val="en-US"/>
              </w:rPr>
              <w:t>Eliciting</w:t>
            </w:r>
          </w:p>
          <w:p w:rsidR="000F571A" w:rsidRPr="006079C8" w:rsidRDefault="000F571A" w:rsidP="00B34154">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5 </w:t>
            </w:r>
            <w:r>
              <w:rPr>
                <w:bCs/>
                <w:sz w:val="28"/>
                <w:szCs w:val="28"/>
                <w:lang w:val="en-US"/>
              </w:rPr>
              <w:t>Reading activities</w:t>
            </w:r>
          </w:p>
          <w:p w:rsidR="000F571A" w:rsidRPr="006079C8" w:rsidRDefault="000F571A" w:rsidP="00B34154">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6 </w:t>
            </w:r>
            <w:r>
              <w:rPr>
                <w:bCs/>
                <w:sz w:val="28"/>
                <w:szCs w:val="28"/>
                <w:lang w:val="en-US"/>
              </w:rPr>
              <w:t>Correcting errors</w:t>
            </w:r>
          </w:p>
          <w:p w:rsidR="000F571A" w:rsidRPr="006079C8" w:rsidRDefault="000F571A" w:rsidP="00B34154">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7 </w:t>
            </w:r>
            <w:r>
              <w:rPr>
                <w:bCs/>
                <w:sz w:val="28"/>
                <w:szCs w:val="28"/>
                <w:lang w:val="en-US"/>
              </w:rPr>
              <w:t>Listening activities</w:t>
            </w:r>
          </w:p>
          <w:p w:rsidR="000F571A" w:rsidRPr="006079C8" w:rsidRDefault="000F571A" w:rsidP="00B34154">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8 </w:t>
            </w:r>
            <w:r>
              <w:rPr>
                <w:bCs/>
                <w:sz w:val="28"/>
                <w:szCs w:val="28"/>
                <w:lang w:val="en-US"/>
              </w:rPr>
              <w:t>Communicative activities</w:t>
            </w:r>
          </w:p>
          <w:p w:rsidR="00B34154" w:rsidRPr="006079C8" w:rsidRDefault="00B34154" w:rsidP="00B34154">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9 </w:t>
            </w:r>
            <w:r>
              <w:rPr>
                <w:bCs/>
                <w:sz w:val="28"/>
                <w:szCs w:val="28"/>
                <w:lang w:val="en-US"/>
              </w:rPr>
              <w:t>Using English in class</w:t>
            </w:r>
          </w:p>
          <w:p w:rsidR="003A348C" w:rsidRPr="00BC6833" w:rsidRDefault="003A348C" w:rsidP="00B34154">
            <w:pPr>
              <w:spacing w:before="120" w:after="0" w:line="240" w:lineRule="auto"/>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0F571A" w:rsidRPr="00BC6833" w:rsidRDefault="00061F56" w:rsidP="00B34154">
            <w:pPr>
              <w:spacing w:before="120" w:after="0" w:line="240" w:lineRule="auto"/>
              <w:rPr>
                <w:sz w:val="28"/>
                <w:szCs w:val="28"/>
              </w:rPr>
            </w:pPr>
            <w:r>
              <w:rPr>
                <w:sz w:val="28"/>
                <w:szCs w:val="28"/>
              </w:rPr>
              <w:t>2</w:t>
            </w:r>
          </w:p>
          <w:p w:rsidR="000F571A" w:rsidRPr="00BC6833" w:rsidRDefault="00061F56" w:rsidP="00B34154">
            <w:pPr>
              <w:spacing w:before="120" w:after="0" w:line="240" w:lineRule="auto"/>
              <w:rPr>
                <w:sz w:val="28"/>
                <w:szCs w:val="28"/>
              </w:rPr>
            </w:pPr>
            <w:r>
              <w:rPr>
                <w:sz w:val="28"/>
                <w:szCs w:val="28"/>
              </w:rPr>
              <w:t>2</w:t>
            </w:r>
          </w:p>
          <w:p w:rsidR="000F571A" w:rsidRPr="00BC6833" w:rsidRDefault="00061F56" w:rsidP="00B34154">
            <w:pPr>
              <w:spacing w:before="120" w:after="0" w:line="240" w:lineRule="auto"/>
              <w:rPr>
                <w:sz w:val="28"/>
                <w:szCs w:val="28"/>
              </w:rPr>
            </w:pPr>
            <w:r>
              <w:rPr>
                <w:sz w:val="28"/>
                <w:szCs w:val="28"/>
              </w:rPr>
              <w:t>2</w:t>
            </w:r>
          </w:p>
          <w:p w:rsidR="000F571A" w:rsidRPr="00BC6833" w:rsidRDefault="00061F56" w:rsidP="00B34154">
            <w:pPr>
              <w:spacing w:before="120" w:after="0" w:line="240" w:lineRule="auto"/>
              <w:rPr>
                <w:sz w:val="28"/>
                <w:szCs w:val="28"/>
              </w:rPr>
            </w:pPr>
            <w:r>
              <w:rPr>
                <w:sz w:val="28"/>
                <w:szCs w:val="28"/>
              </w:rPr>
              <w:t>1</w:t>
            </w:r>
          </w:p>
          <w:p w:rsidR="000F571A" w:rsidRPr="00BC6833" w:rsidRDefault="00061F56" w:rsidP="00B34154">
            <w:pPr>
              <w:spacing w:before="120" w:after="0" w:line="240" w:lineRule="auto"/>
              <w:rPr>
                <w:sz w:val="28"/>
                <w:szCs w:val="28"/>
              </w:rPr>
            </w:pPr>
            <w:r>
              <w:rPr>
                <w:sz w:val="28"/>
                <w:szCs w:val="28"/>
              </w:rPr>
              <w:t>2</w:t>
            </w:r>
          </w:p>
          <w:p w:rsidR="000F571A" w:rsidRPr="00BC6833" w:rsidRDefault="000F571A" w:rsidP="00B34154">
            <w:pPr>
              <w:spacing w:before="120" w:after="0" w:line="240" w:lineRule="auto"/>
              <w:rPr>
                <w:sz w:val="28"/>
                <w:szCs w:val="28"/>
              </w:rPr>
            </w:pPr>
            <w:r>
              <w:rPr>
                <w:sz w:val="28"/>
                <w:szCs w:val="28"/>
              </w:rPr>
              <w:t>2</w:t>
            </w:r>
          </w:p>
          <w:p w:rsidR="000F571A" w:rsidRDefault="000F571A" w:rsidP="00B34154">
            <w:pPr>
              <w:spacing w:before="120" w:after="0" w:line="240" w:lineRule="auto"/>
              <w:rPr>
                <w:sz w:val="28"/>
                <w:szCs w:val="28"/>
              </w:rPr>
            </w:pPr>
            <w:r>
              <w:rPr>
                <w:sz w:val="28"/>
                <w:szCs w:val="28"/>
              </w:rPr>
              <w:t>1</w:t>
            </w:r>
          </w:p>
          <w:p w:rsidR="000F571A" w:rsidRDefault="00061F56" w:rsidP="00B34154">
            <w:pPr>
              <w:spacing w:before="120" w:after="0" w:line="240" w:lineRule="auto"/>
              <w:rPr>
                <w:sz w:val="28"/>
                <w:szCs w:val="28"/>
              </w:rPr>
            </w:pPr>
            <w:r>
              <w:rPr>
                <w:sz w:val="28"/>
                <w:szCs w:val="28"/>
              </w:rPr>
              <w:t>1</w:t>
            </w:r>
          </w:p>
          <w:p w:rsidR="000F571A" w:rsidRDefault="00061F56"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1</w:t>
            </w:r>
          </w:p>
          <w:p w:rsidR="000F571A" w:rsidRDefault="00061F56"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1</w:t>
            </w:r>
          </w:p>
          <w:p w:rsidR="000F571A" w:rsidRDefault="000F571A" w:rsidP="00B34154">
            <w:pPr>
              <w:spacing w:before="120" w:after="0" w:line="240" w:lineRule="auto"/>
              <w:rPr>
                <w:sz w:val="28"/>
                <w:szCs w:val="28"/>
              </w:rPr>
            </w:pPr>
            <w:r>
              <w:rPr>
                <w:sz w:val="28"/>
                <w:szCs w:val="28"/>
              </w:rPr>
              <w:t>2</w:t>
            </w:r>
          </w:p>
          <w:p w:rsidR="000F571A" w:rsidRDefault="000F571A"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2</w:t>
            </w:r>
          </w:p>
          <w:p w:rsidR="000F571A" w:rsidRDefault="000F571A" w:rsidP="00B34154">
            <w:pPr>
              <w:spacing w:before="120" w:after="0" w:line="240" w:lineRule="auto"/>
              <w:rPr>
                <w:sz w:val="28"/>
                <w:szCs w:val="28"/>
              </w:rPr>
            </w:pPr>
            <w:r>
              <w:rPr>
                <w:sz w:val="28"/>
                <w:szCs w:val="28"/>
              </w:rPr>
              <w:t>2</w:t>
            </w:r>
          </w:p>
          <w:p w:rsidR="003A348C" w:rsidRPr="00BC6833" w:rsidRDefault="003A348C" w:rsidP="00B34154">
            <w:pPr>
              <w:spacing w:before="120" w:after="0" w:line="240" w:lineRule="auto"/>
              <w:rPr>
                <w:sz w:val="28"/>
                <w:szCs w:val="28"/>
              </w:rPr>
            </w:pPr>
          </w:p>
        </w:tc>
        <w:tc>
          <w:tcPr>
            <w:tcW w:w="953" w:type="dxa"/>
            <w:tcBorders>
              <w:top w:val="single" w:sz="4" w:space="0" w:color="auto"/>
              <w:left w:val="single" w:sz="4" w:space="0" w:color="auto"/>
              <w:bottom w:val="single" w:sz="4" w:space="0" w:color="auto"/>
              <w:right w:val="single" w:sz="4" w:space="0" w:color="auto"/>
            </w:tcBorders>
          </w:tcPr>
          <w:p w:rsidR="000F571A" w:rsidRPr="00BC6833" w:rsidRDefault="00061F56" w:rsidP="00B34154">
            <w:pPr>
              <w:spacing w:before="120" w:after="0" w:line="240" w:lineRule="auto"/>
              <w:rPr>
                <w:sz w:val="28"/>
                <w:szCs w:val="28"/>
              </w:rPr>
            </w:pPr>
            <w:r>
              <w:rPr>
                <w:sz w:val="28"/>
                <w:szCs w:val="28"/>
              </w:rPr>
              <w:t>2</w:t>
            </w:r>
          </w:p>
          <w:p w:rsidR="000F571A" w:rsidRPr="00BC6833" w:rsidRDefault="00061F56" w:rsidP="00B34154">
            <w:pPr>
              <w:spacing w:before="120" w:after="0" w:line="240" w:lineRule="auto"/>
              <w:rPr>
                <w:sz w:val="28"/>
                <w:szCs w:val="28"/>
              </w:rPr>
            </w:pPr>
            <w:r>
              <w:rPr>
                <w:sz w:val="28"/>
                <w:szCs w:val="28"/>
              </w:rPr>
              <w:t>2</w:t>
            </w:r>
          </w:p>
          <w:p w:rsidR="000F571A" w:rsidRPr="00BC6833" w:rsidRDefault="00061F56" w:rsidP="00B34154">
            <w:pPr>
              <w:spacing w:before="120" w:after="0" w:line="240" w:lineRule="auto"/>
              <w:rPr>
                <w:sz w:val="28"/>
                <w:szCs w:val="28"/>
              </w:rPr>
            </w:pPr>
            <w:r>
              <w:rPr>
                <w:sz w:val="28"/>
                <w:szCs w:val="28"/>
              </w:rPr>
              <w:t>2</w:t>
            </w:r>
          </w:p>
          <w:p w:rsidR="000F571A" w:rsidRPr="00BC6833" w:rsidRDefault="00061F56" w:rsidP="00B34154">
            <w:pPr>
              <w:spacing w:before="120" w:after="0" w:line="240" w:lineRule="auto"/>
              <w:rPr>
                <w:sz w:val="28"/>
                <w:szCs w:val="28"/>
              </w:rPr>
            </w:pPr>
            <w:r>
              <w:rPr>
                <w:sz w:val="28"/>
                <w:szCs w:val="28"/>
              </w:rPr>
              <w:t>1</w:t>
            </w:r>
          </w:p>
          <w:p w:rsidR="000F571A" w:rsidRPr="00BC6833" w:rsidRDefault="00061F56" w:rsidP="00B34154">
            <w:pPr>
              <w:spacing w:before="120" w:after="0" w:line="240" w:lineRule="auto"/>
              <w:rPr>
                <w:sz w:val="28"/>
                <w:szCs w:val="28"/>
              </w:rPr>
            </w:pPr>
            <w:r>
              <w:rPr>
                <w:sz w:val="28"/>
                <w:szCs w:val="28"/>
              </w:rPr>
              <w:t>2</w:t>
            </w:r>
          </w:p>
          <w:p w:rsidR="000F571A" w:rsidRPr="00BC6833" w:rsidRDefault="000F571A" w:rsidP="00B34154">
            <w:pPr>
              <w:spacing w:before="120" w:after="0" w:line="240" w:lineRule="auto"/>
              <w:rPr>
                <w:sz w:val="28"/>
                <w:szCs w:val="28"/>
              </w:rPr>
            </w:pPr>
            <w:r>
              <w:rPr>
                <w:sz w:val="28"/>
                <w:szCs w:val="28"/>
              </w:rPr>
              <w:t>2</w:t>
            </w:r>
          </w:p>
          <w:p w:rsidR="000F571A" w:rsidRDefault="000F571A" w:rsidP="00B34154">
            <w:pPr>
              <w:spacing w:before="120" w:after="0" w:line="240" w:lineRule="auto"/>
              <w:rPr>
                <w:sz w:val="28"/>
                <w:szCs w:val="28"/>
              </w:rPr>
            </w:pPr>
          </w:p>
          <w:p w:rsidR="000F571A" w:rsidRDefault="00061F56" w:rsidP="00B34154">
            <w:pPr>
              <w:spacing w:before="120" w:after="0" w:line="240" w:lineRule="auto"/>
              <w:rPr>
                <w:sz w:val="28"/>
                <w:szCs w:val="28"/>
              </w:rPr>
            </w:pPr>
            <w:r>
              <w:rPr>
                <w:sz w:val="28"/>
                <w:szCs w:val="28"/>
              </w:rPr>
              <w:t>1</w:t>
            </w:r>
          </w:p>
          <w:p w:rsidR="000F571A" w:rsidRDefault="00061F56"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1</w:t>
            </w:r>
          </w:p>
          <w:p w:rsidR="000F571A" w:rsidRDefault="00061F56"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1</w:t>
            </w:r>
          </w:p>
          <w:p w:rsidR="000F571A" w:rsidRDefault="000F571A" w:rsidP="00B34154">
            <w:pPr>
              <w:spacing w:before="120" w:after="0" w:line="240" w:lineRule="auto"/>
              <w:rPr>
                <w:sz w:val="28"/>
                <w:szCs w:val="28"/>
              </w:rPr>
            </w:pPr>
            <w:r>
              <w:rPr>
                <w:sz w:val="28"/>
                <w:szCs w:val="28"/>
              </w:rPr>
              <w:t>2</w:t>
            </w:r>
          </w:p>
          <w:p w:rsidR="000F571A" w:rsidRDefault="000F571A"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2</w:t>
            </w:r>
          </w:p>
          <w:p w:rsidR="000F571A" w:rsidRDefault="00061F56" w:rsidP="00B34154">
            <w:pPr>
              <w:spacing w:before="120" w:after="0" w:line="240" w:lineRule="auto"/>
              <w:rPr>
                <w:sz w:val="28"/>
                <w:szCs w:val="28"/>
              </w:rPr>
            </w:pPr>
            <w:r>
              <w:rPr>
                <w:sz w:val="28"/>
                <w:szCs w:val="28"/>
              </w:rPr>
              <w:t>2</w:t>
            </w:r>
          </w:p>
          <w:p w:rsidR="000F571A" w:rsidRDefault="000F571A" w:rsidP="00B34154">
            <w:pPr>
              <w:spacing w:before="120" w:after="0" w:line="240" w:lineRule="auto"/>
              <w:rPr>
                <w:sz w:val="28"/>
                <w:szCs w:val="28"/>
              </w:rPr>
            </w:pPr>
            <w:r>
              <w:rPr>
                <w:sz w:val="28"/>
                <w:szCs w:val="28"/>
              </w:rPr>
              <w:t>2</w:t>
            </w:r>
          </w:p>
          <w:p w:rsidR="003A348C" w:rsidRPr="00BC6833" w:rsidRDefault="003A348C" w:rsidP="00B34154">
            <w:pPr>
              <w:spacing w:before="120" w:after="0" w:line="240" w:lineRule="auto"/>
              <w:rPr>
                <w:sz w:val="28"/>
                <w:szCs w:val="28"/>
              </w:rPr>
            </w:pPr>
          </w:p>
        </w:tc>
        <w:tc>
          <w:tcPr>
            <w:tcW w:w="1857" w:type="dxa"/>
            <w:tcBorders>
              <w:top w:val="single" w:sz="4" w:space="0" w:color="auto"/>
              <w:left w:val="single" w:sz="4" w:space="0" w:color="auto"/>
              <w:bottom w:val="single" w:sz="4" w:space="0" w:color="auto"/>
              <w:right w:val="single" w:sz="4" w:space="0" w:color="auto"/>
            </w:tcBorders>
          </w:tcPr>
          <w:p w:rsidR="003A348C" w:rsidRDefault="003A348C" w:rsidP="00B34154">
            <w:pPr>
              <w:spacing w:before="120" w:after="0" w:line="240" w:lineRule="auto"/>
              <w:rPr>
                <w:sz w:val="28"/>
                <w:szCs w:val="28"/>
              </w:rPr>
            </w:pPr>
          </w:p>
        </w:tc>
        <w:tc>
          <w:tcPr>
            <w:tcW w:w="941" w:type="dxa"/>
            <w:tcBorders>
              <w:top w:val="single" w:sz="4" w:space="0" w:color="auto"/>
              <w:left w:val="single" w:sz="4" w:space="0" w:color="auto"/>
              <w:bottom w:val="single" w:sz="4" w:space="0" w:color="auto"/>
              <w:right w:val="single" w:sz="4" w:space="0" w:color="auto"/>
            </w:tcBorders>
          </w:tcPr>
          <w:p w:rsidR="003A348C" w:rsidRDefault="003A348C" w:rsidP="00B34154">
            <w:pPr>
              <w:spacing w:before="120" w:after="0" w:line="240" w:lineRule="auto"/>
              <w:rPr>
                <w:sz w:val="28"/>
                <w:szCs w:val="28"/>
              </w:rPr>
            </w:pPr>
          </w:p>
          <w:p w:rsidR="009859E7" w:rsidRDefault="009859E7" w:rsidP="00B34154">
            <w:pPr>
              <w:spacing w:before="120" w:after="0" w:line="240" w:lineRule="auto"/>
              <w:rPr>
                <w:sz w:val="28"/>
                <w:szCs w:val="28"/>
              </w:rPr>
            </w:pPr>
          </w:p>
          <w:p w:rsidR="009859E7" w:rsidRDefault="009859E7" w:rsidP="00B34154">
            <w:pPr>
              <w:spacing w:before="120" w:after="0" w:line="240" w:lineRule="auto"/>
              <w:rPr>
                <w:sz w:val="28"/>
                <w:szCs w:val="28"/>
              </w:rPr>
            </w:pPr>
          </w:p>
          <w:p w:rsidR="009859E7" w:rsidRDefault="009859E7" w:rsidP="00B34154">
            <w:pPr>
              <w:spacing w:before="120" w:after="0" w:line="240" w:lineRule="auto"/>
              <w:rPr>
                <w:sz w:val="28"/>
                <w:szCs w:val="28"/>
              </w:rPr>
            </w:pPr>
          </w:p>
          <w:p w:rsidR="009859E7" w:rsidRDefault="009859E7" w:rsidP="00B34154">
            <w:pPr>
              <w:spacing w:before="120" w:after="0" w:line="240" w:lineRule="auto"/>
              <w:rPr>
                <w:sz w:val="28"/>
                <w:szCs w:val="28"/>
              </w:rPr>
            </w:pPr>
          </w:p>
          <w:p w:rsidR="009859E7" w:rsidRDefault="009859E7" w:rsidP="00B34154">
            <w:pPr>
              <w:spacing w:before="120" w:after="0" w:line="240" w:lineRule="auto"/>
              <w:rPr>
                <w:sz w:val="28"/>
                <w:szCs w:val="28"/>
              </w:rPr>
            </w:pPr>
          </w:p>
          <w:p w:rsidR="009859E7" w:rsidRPr="00BC6833" w:rsidRDefault="009859E7" w:rsidP="00B34154">
            <w:pPr>
              <w:spacing w:before="120" w:after="0" w:line="240" w:lineRule="auto"/>
              <w:rPr>
                <w:sz w:val="28"/>
                <w:szCs w:val="28"/>
              </w:rPr>
            </w:pPr>
            <w:r>
              <w:rPr>
                <w:sz w:val="28"/>
                <w:szCs w:val="28"/>
              </w:rPr>
              <w:t>1</w:t>
            </w:r>
          </w:p>
        </w:tc>
      </w:tr>
      <w:tr w:rsidR="006D7A9F" w:rsidRPr="00BC6833" w:rsidTr="00B34154">
        <w:trPr>
          <w:trHeight w:val="1030"/>
          <w:tblHeader/>
        </w:trPr>
        <w:tc>
          <w:tcPr>
            <w:tcW w:w="828" w:type="dxa"/>
            <w:tcBorders>
              <w:top w:val="single" w:sz="4" w:space="0" w:color="auto"/>
              <w:left w:val="single" w:sz="4" w:space="0" w:color="auto"/>
              <w:bottom w:val="single" w:sz="4" w:space="0" w:color="auto"/>
              <w:right w:val="single" w:sz="4" w:space="0" w:color="auto"/>
            </w:tcBorders>
          </w:tcPr>
          <w:p w:rsidR="006D7A9F" w:rsidRDefault="006D7A9F" w:rsidP="00B34154">
            <w:pPr>
              <w:spacing w:before="120" w:after="0" w:line="240" w:lineRule="auto"/>
              <w:rPr>
                <w:sz w:val="28"/>
                <w:szCs w:val="28"/>
              </w:rPr>
            </w:pPr>
            <w:r>
              <w:rPr>
                <w:sz w:val="28"/>
                <w:szCs w:val="28"/>
              </w:rPr>
              <w:lastRenderedPageBreak/>
              <w:t>21</w:t>
            </w:r>
          </w:p>
          <w:p w:rsidR="006D7A9F" w:rsidRDefault="006D7A9F" w:rsidP="00B34154">
            <w:pPr>
              <w:spacing w:before="120" w:after="0" w:line="240" w:lineRule="auto"/>
              <w:rPr>
                <w:sz w:val="28"/>
                <w:szCs w:val="28"/>
              </w:rPr>
            </w:pPr>
            <w:r>
              <w:rPr>
                <w:sz w:val="28"/>
                <w:szCs w:val="28"/>
              </w:rPr>
              <w:t>22</w:t>
            </w:r>
          </w:p>
          <w:p w:rsidR="006D7A9F" w:rsidRDefault="006D7A9F" w:rsidP="00B34154">
            <w:pPr>
              <w:spacing w:before="120" w:after="0" w:line="240" w:lineRule="auto"/>
              <w:rPr>
                <w:sz w:val="28"/>
                <w:szCs w:val="28"/>
              </w:rPr>
            </w:pPr>
            <w:r>
              <w:rPr>
                <w:sz w:val="28"/>
                <w:szCs w:val="28"/>
              </w:rPr>
              <w:t>23</w:t>
            </w:r>
          </w:p>
          <w:p w:rsidR="006D7A9F" w:rsidRDefault="006D7A9F" w:rsidP="00B34154">
            <w:pPr>
              <w:spacing w:before="120" w:after="0" w:line="240" w:lineRule="auto"/>
              <w:rPr>
                <w:sz w:val="28"/>
                <w:szCs w:val="28"/>
              </w:rPr>
            </w:pPr>
            <w:r>
              <w:rPr>
                <w:sz w:val="28"/>
                <w:szCs w:val="28"/>
              </w:rPr>
              <w:t>24</w:t>
            </w:r>
          </w:p>
          <w:p w:rsidR="006D7A9F" w:rsidRDefault="006D7A9F" w:rsidP="00B34154">
            <w:pPr>
              <w:spacing w:before="120" w:after="0" w:line="240" w:lineRule="auto"/>
              <w:rPr>
                <w:sz w:val="28"/>
                <w:szCs w:val="28"/>
              </w:rPr>
            </w:pPr>
            <w:r>
              <w:rPr>
                <w:sz w:val="28"/>
                <w:szCs w:val="28"/>
              </w:rPr>
              <w:t>25</w:t>
            </w:r>
          </w:p>
          <w:p w:rsidR="006D7A9F"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r>
              <w:rPr>
                <w:sz w:val="28"/>
                <w:szCs w:val="28"/>
              </w:rPr>
              <w:t>26</w:t>
            </w:r>
          </w:p>
        </w:tc>
        <w:tc>
          <w:tcPr>
            <w:tcW w:w="4149" w:type="dxa"/>
            <w:tcBorders>
              <w:top w:val="single" w:sz="4" w:space="0" w:color="auto"/>
              <w:left w:val="single" w:sz="4" w:space="0" w:color="auto"/>
              <w:bottom w:val="single" w:sz="4" w:space="0" w:color="auto"/>
              <w:right w:val="single" w:sz="4" w:space="0" w:color="auto"/>
            </w:tcBorders>
          </w:tcPr>
          <w:p w:rsidR="006D7A9F" w:rsidRDefault="006D7A9F" w:rsidP="00B34154">
            <w:pPr>
              <w:pStyle w:val="BodyTextIndent"/>
              <w:spacing w:before="120" w:after="0" w:line="240" w:lineRule="auto"/>
              <w:ind w:left="0"/>
              <w:rPr>
                <w:b/>
                <w:bCs/>
                <w:sz w:val="28"/>
                <w:szCs w:val="28"/>
                <w:lang w:val="en-US"/>
              </w:rPr>
            </w:pPr>
            <w:r w:rsidRPr="006079C8">
              <w:rPr>
                <w:b/>
                <w:bCs/>
                <w:sz w:val="28"/>
                <w:szCs w:val="28"/>
                <w:lang w:val="en-US"/>
              </w:rPr>
              <w:t>Test</w:t>
            </w:r>
            <w:r>
              <w:rPr>
                <w:b/>
                <w:bCs/>
                <w:sz w:val="28"/>
                <w:szCs w:val="28"/>
                <w:lang w:val="en-US"/>
              </w:rPr>
              <w:t xml:space="preserve"> 2</w:t>
            </w:r>
          </w:p>
          <w:p w:rsidR="006D7A9F" w:rsidRPr="006079C8" w:rsidRDefault="006D7A9F" w:rsidP="00B34154">
            <w:pPr>
              <w:pStyle w:val="BodyTextIndent"/>
              <w:spacing w:before="120" w:after="0" w:line="240" w:lineRule="auto"/>
              <w:ind w:left="0"/>
              <w:rPr>
                <w:b/>
                <w:bCs/>
                <w:sz w:val="28"/>
                <w:szCs w:val="28"/>
                <w:lang w:val="en-US"/>
              </w:rPr>
            </w:pPr>
            <w:r w:rsidRPr="006079C8">
              <w:rPr>
                <w:b/>
                <w:bCs/>
                <w:sz w:val="28"/>
                <w:szCs w:val="28"/>
                <w:lang w:val="en-US"/>
              </w:rPr>
              <w:t>Unit 2</w:t>
            </w:r>
            <w:r>
              <w:rPr>
                <w:b/>
                <w:bCs/>
                <w:sz w:val="28"/>
                <w:szCs w:val="28"/>
                <w:lang w:val="en-US"/>
              </w:rPr>
              <w:t>0</w:t>
            </w:r>
            <w:r w:rsidRPr="006079C8">
              <w:rPr>
                <w:b/>
                <w:bCs/>
                <w:sz w:val="28"/>
                <w:szCs w:val="28"/>
                <w:lang w:val="en-US"/>
              </w:rPr>
              <w:t xml:space="preserve"> </w:t>
            </w:r>
            <w:r>
              <w:rPr>
                <w:bCs/>
                <w:sz w:val="28"/>
                <w:szCs w:val="28"/>
                <w:lang w:val="en-US"/>
              </w:rPr>
              <w:t>Role play</w:t>
            </w:r>
          </w:p>
          <w:p w:rsidR="006D7A9F" w:rsidRPr="006079C8" w:rsidRDefault="006D7A9F" w:rsidP="00B34154">
            <w:pPr>
              <w:pStyle w:val="BodyTextIndent"/>
              <w:spacing w:before="120" w:after="0" w:line="240" w:lineRule="auto"/>
              <w:ind w:left="0"/>
              <w:rPr>
                <w:b/>
                <w:bCs/>
                <w:sz w:val="28"/>
                <w:szCs w:val="28"/>
                <w:lang w:val="en-US"/>
              </w:rPr>
            </w:pPr>
            <w:r w:rsidRPr="006079C8">
              <w:rPr>
                <w:b/>
                <w:bCs/>
                <w:sz w:val="28"/>
                <w:szCs w:val="28"/>
                <w:lang w:val="en-US"/>
              </w:rPr>
              <w:t xml:space="preserve">Unit </w:t>
            </w:r>
            <w:r>
              <w:rPr>
                <w:b/>
                <w:bCs/>
                <w:sz w:val="28"/>
                <w:szCs w:val="28"/>
                <w:lang w:val="en-US"/>
              </w:rPr>
              <w:t xml:space="preserve">21 </w:t>
            </w:r>
            <w:r>
              <w:rPr>
                <w:bCs/>
                <w:sz w:val="28"/>
                <w:szCs w:val="28"/>
                <w:lang w:val="en-US"/>
              </w:rPr>
              <w:t>Using worksheets</w:t>
            </w:r>
          </w:p>
          <w:p w:rsidR="006D7A9F" w:rsidRPr="006079C8" w:rsidRDefault="006D7A9F" w:rsidP="00B34154">
            <w:pPr>
              <w:pStyle w:val="BodyTextIndent"/>
              <w:spacing w:before="120" w:after="0" w:line="240" w:lineRule="auto"/>
              <w:ind w:left="0"/>
              <w:rPr>
                <w:b/>
                <w:bCs/>
                <w:sz w:val="28"/>
                <w:szCs w:val="28"/>
                <w:lang w:val="en-US"/>
              </w:rPr>
            </w:pPr>
            <w:r w:rsidRPr="006079C8">
              <w:rPr>
                <w:b/>
                <w:bCs/>
                <w:sz w:val="28"/>
                <w:szCs w:val="28"/>
                <w:lang w:val="en-US"/>
              </w:rPr>
              <w:t>Unit 2</w:t>
            </w:r>
            <w:r>
              <w:rPr>
                <w:b/>
                <w:bCs/>
                <w:sz w:val="28"/>
                <w:szCs w:val="28"/>
                <w:lang w:val="en-US"/>
              </w:rPr>
              <w:t>2</w:t>
            </w:r>
            <w:r w:rsidRPr="006079C8">
              <w:rPr>
                <w:b/>
                <w:bCs/>
                <w:sz w:val="28"/>
                <w:szCs w:val="28"/>
                <w:lang w:val="en-US"/>
              </w:rPr>
              <w:t xml:space="preserve"> </w:t>
            </w:r>
            <w:r>
              <w:rPr>
                <w:b/>
                <w:bCs/>
                <w:sz w:val="28"/>
                <w:szCs w:val="28"/>
                <w:lang w:val="en-US"/>
              </w:rPr>
              <w:t xml:space="preserve"> </w:t>
            </w:r>
            <w:r>
              <w:rPr>
                <w:bCs/>
                <w:sz w:val="28"/>
                <w:szCs w:val="28"/>
                <w:lang w:val="en-US"/>
              </w:rPr>
              <w:t>Classroom tests</w:t>
            </w:r>
          </w:p>
          <w:p w:rsidR="006D7A9F" w:rsidRDefault="006D7A9F" w:rsidP="00B34154">
            <w:pPr>
              <w:pStyle w:val="BodyTextIndent"/>
              <w:spacing w:before="120" w:after="0" w:line="240" w:lineRule="auto"/>
              <w:ind w:left="0"/>
              <w:rPr>
                <w:bCs/>
                <w:sz w:val="28"/>
                <w:szCs w:val="28"/>
                <w:lang w:val="en-US"/>
              </w:rPr>
            </w:pPr>
            <w:r w:rsidRPr="006079C8">
              <w:rPr>
                <w:b/>
                <w:bCs/>
                <w:sz w:val="28"/>
                <w:szCs w:val="28"/>
                <w:lang w:val="en-US"/>
              </w:rPr>
              <w:t>Unit 2</w:t>
            </w:r>
            <w:r>
              <w:rPr>
                <w:b/>
                <w:bCs/>
                <w:sz w:val="28"/>
                <w:szCs w:val="28"/>
                <w:lang w:val="en-US"/>
              </w:rPr>
              <w:t>3</w:t>
            </w:r>
            <w:r w:rsidRPr="006079C8">
              <w:rPr>
                <w:b/>
                <w:bCs/>
                <w:sz w:val="28"/>
                <w:szCs w:val="28"/>
                <w:lang w:val="en-US"/>
              </w:rPr>
              <w:t xml:space="preserve"> </w:t>
            </w:r>
            <w:r>
              <w:rPr>
                <w:bCs/>
                <w:sz w:val="28"/>
                <w:szCs w:val="28"/>
                <w:lang w:val="en-US"/>
              </w:rPr>
              <w:t xml:space="preserve">Planning a week’s </w:t>
            </w:r>
          </w:p>
          <w:p w:rsidR="006D7A9F" w:rsidRPr="006079C8" w:rsidRDefault="006D7A9F" w:rsidP="00B34154">
            <w:pPr>
              <w:pStyle w:val="BodyTextIndent"/>
              <w:spacing w:before="120" w:after="0" w:line="240" w:lineRule="auto"/>
              <w:ind w:left="0"/>
              <w:rPr>
                <w:b/>
                <w:bCs/>
                <w:sz w:val="28"/>
                <w:szCs w:val="28"/>
                <w:lang w:val="en-US"/>
              </w:rPr>
            </w:pPr>
            <w:r>
              <w:rPr>
                <w:bCs/>
                <w:sz w:val="28"/>
                <w:szCs w:val="28"/>
                <w:lang w:val="en-US"/>
              </w:rPr>
              <w:t>teaching</w:t>
            </w:r>
          </w:p>
          <w:p w:rsidR="006D7A9F" w:rsidRPr="006079C8" w:rsidRDefault="006D7A9F" w:rsidP="00B34154">
            <w:pPr>
              <w:pStyle w:val="BodyTextIndent"/>
              <w:spacing w:before="120" w:after="0" w:line="240" w:lineRule="auto"/>
              <w:ind w:left="0"/>
              <w:rPr>
                <w:bCs/>
                <w:sz w:val="28"/>
                <w:szCs w:val="28"/>
                <w:lang w:val="en-US"/>
              </w:rPr>
            </w:pPr>
            <w:r w:rsidRPr="006079C8">
              <w:rPr>
                <w:b/>
                <w:bCs/>
                <w:sz w:val="28"/>
                <w:szCs w:val="28"/>
                <w:lang w:val="en-US"/>
              </w:rPr>
              <w:t>Unit 2</w:t>
            </w:r>
            <w:r>
              <w:rPr>
                <w:b/>
                <w:bCs/>
                <w:sz w:val="28"/>
                <w:szCs w:val="28"/>
                <w:lang w:val="en-US"/>
              </w:rPr>
              <w:t>4</w:t>
            </w:r>
            <w:r w:rsidRPr="006079C8">
              <w:rPr>
                <w:b/>
                <w:bCs/>
                <w:sz w:val="28"/>
                <w:szCs w:val="28"/>
                <w:lang w:val="en-US"/>
              </w:rPr>
              <w:t xml:space="preserve"> </w:t>
            </w:r>
            <w:r>
              <w:rPr>
                <w:bCs/>
                <w:sz w:val="28"/>
                <w:szCs w:val="28"/>
                <w:lang w:val="en-US"/>
              </w:rPr>
              <w:t>Self-evaluation</w:t>
            </w:r>
          </w:p>
        </w:tc>
        <w:tc>
          <w:tcPr>
            <w:tcW w:w="872" w:type="dxa"/>
            <w:tcBorders>
              <w:top w:val="single" w:sz="4" w:space="0" w:color="auto"/>
              <w:left w:val="single" w:sz="4" w:space="0" w:color="auto"/>
              <w:bottom w:val="single" w:sz="4" w:space="0" w:color="auto"/>
              <w:right w:val="single" w:sz="4" w:space="0" w:color="auto"/>
            </w:tcBorders>
          </w:tcPr>
          <w:p w:rsidR="006D7A9F" w:rsidRDefault="006D7A9F" w:rsidP="00B34154">
            <w:pPr>
              <w:spacing w:before="120" w:after="0" w:line="240" w:lineRule="auto"/>
              <w:rPr>
                <w:sz w:val="28"/>
                <w:szCs w:val="28"/>
              </w:rPr>
            </w:pPr>
            <w:r>
              <w:rPr>
                <w:sz w:val="28"/>
                <w:szCs w:val="28"/>
              </w:rPr>
              <w:t>1</w:t>
            </w:r>
          </w:p>
          <w:p w:rsidR="006D7A9F" w:rsidRDefault="006D7A9F" w:rsidP="00B34154">
            <w:pPr>
              <w:spacing w:before="120" w:after="0" w:line="240" w:lineRule="auto"/>
              <w:rPr>
                <w:sz w:val="28"/>
                <w:szCs w:val="28"/>
              </w:rPr>
            </w:pPr>
            <w:r>
              <w:rPr>
                <w:sz w:val="28"/>
                <w:szCs w:val="28"/>
              </w:rPr>
              <w:t>2</w:t>
            </w:r>
          </w:p>
          <w:p w:rsidR="006D7A9F" w:rsidRDefault="006D7A9F" w:rsidP="00B34154">
            <w:pPr>
              <w:spacing w:before="120" w:after="0" w:line="240" w:lineRule="auto"/>
              <w:rPr>
                <w:sz w:val="28"/>
                <w:szCs w:val="28"/>
              </w:rPr>
            </w:pPr>
            <w:r>
              <w:rPr>
                <w:sz w:val="28"/>
                <w:szCs w:val="28"/>
              </w:rPr>
              <w:t>2</w:t>
            </w:r>
          </w:p>
          <w:p w:rsidR="006D7A9F" w:rsidRDefault="006D7A9F" w:rsidP="00B34154">
            <w:pPr>
              <w:spacing w:before="120" w:after="0" w:line="240" w:lineRule="auto"/>
              <w:rPr>
                <w:sz w:val="28"/>
                <w:szCs w:val="28"/>
              </w:rPr>
            </w:pPr>
            <w:r>
              <w:rPr>
                <w:sz w:val="28"/>
                <w:szCs w:val="28"/>
              </w:rPr>
              <w:t>2</w:t>
            </w:r>
          </w:p>
          <w:p w:rsidR="006D7A9F" w:rsidRDefault="006D7A9F" w:rsidP="00B34154">
            <w:pPr>
              <w:spacing w:before="120" w:after="0" w:line="240" w:lineRule="auto"/>
              <w:rPr>
                <w:sz w:val="28"/>
                <w:szCs w:val="28"/>
              </w:rPr>
            </w:pPr>
            <w:r>
              <w:rPr>
                <w:sz w:val="28"/>
                <w:szCs w:val="28"/>
              </w:rPr>
              <w:t>2</w:t>
            </w:r>
          </w:p>
          <w:p w:rsidR="006D7A9F"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r>
              <w:rPr>
                <w:sz w:val="28"/>
                <w:szCs w:val="28"/>
              </w:rPr>
              <w:t>1</w:t>
            </w:r>
          </w:p>
        </w:tc>
        <w:tc>
          <w:tcPr>
            <w:tcW w:w="953" w:type="dxa"/>
            <w:tcBorders>
              <w:top w:val="single" w:sz="4" w:space="0" w:color="auto"/>
              <w:left w:val="single" w:sz="4" w:space="0" w:color="auto"/>
              <w:bottom w:val="single" w:sz="4" w:space="0" w:color="auto"/>
              <w:right w:val="single" w:sz="4" w:space="0" w:color="auto"/>
            </w:tcBorders>
          </w:tcPr>
          <w:p w:rsidR="006D7A9F" w:rsidRDefault="006D7A9F" w:rsidP="00B34154">
            <w:pPr>
              <w:spacing w:before="120" w:after="0" w:line="240" w:lineRule="auto"/>
              <w:rPr>
                <w:sz w:val="28"/>
                <w:szCs w:val="28"/>
              </w:rPr>
            </w:pPr>
          </w:p>
          <w:p w:rsidR="006D7A9F" w:rsidRDefault="006D7A9F" w:rsidP="00B34154">
            <w:pPr>
              <w:spacing w:before="120" w:after="0" w:line="240" w:lineRule="auto"/>
              <w:rPr>
                <w:sz w:val="28"/>
                <w:szCs w:val="28"/>
              </w:rPr>
            </w:pPr>
            <w:r>
              <w:rPr>
                <w:sz w:val="28"/>
                <w:szCs w:val="28"/>
              </w:rPr>
              <w:t>2</w:t>
            </w:r>
          </w:p>
          <w:p w:rsidR="006D7A9F" w:rsidRDefault="006D7A9F" w:rsidP="00B34154">
            <w:pPr>
              <w:spacing w:before="120" w:after="0" w:line="240" w:lineRule="auto"/>
              <w:rPr>
                <w:sz w:val="28"/>
                <w:szCs w:val="28"/>
              </w:rPr>
            </w:pPr>
            <w:r>
              <w:rPr>
                <w:sz w:val="28"/>
                <w:szCs w:val="28"/>
              </w:rPr>
              <w:t>2</w:t>
            </w:r>
          </w:p>
          <w:p w:rsidR="006D7A9F" w:rsidRDefault="006D7A9F" w:rsidP="00B34154">
            <w:pPr>
              <w:spacing w:before="120" w:after="0" w:line="240" w:lineRule="auto"/>
              <w:rPr>
                <w:sz w:val="28"/>
                <w:szCs w:val="28"/>
              </w:rPr>
            </w:pPr>
            <w:r>
              <w:rPr>
                <w:sz w:val="28"/>
                <w:szCs w:val="28"/>
              </w:rPr>
              <w:t>2</w:t>
            </w:r>
          </w:p>
          <w:p w:rsidR="006D7A9F" w:rsidRDefault="006D7A9F" w:rsidP="00B34154">
            <w:pPr>
              <w:spacing w:before="120" w:after="0" w:line="240" w:lineRule="auto"/>
              <w:rPr>
                <w:sz w:val="28"/>
                <w:szCs w:val="28"/>
              </w:rPr>
            </w:pPr>
            <w:r>
              <w:rPr>
                <w:sz w:val="28"/>
                <w:szCs w:val="28"/>
              </w:rPr>
              <w:t>2</w:t>
            </w:r>
          </w:p>
          <w:p w:rsidR="006D7A9F"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r>
              <w:rPr>
                <w:sz w:val="28"/>
                <w:szCs w:val="28"/>
              </w:rPr>
              <w:t>1</w:t>
            </w:r>
          </w:p>
        </w:tc>
        <w:tc>
          <w:tcPr>
            <w:tcW w:w="1857" w:type="dxa"/>
            <w:tcBorders>
              <w:top w:val="single" w:sz="4" w:space="0" w:color="auto"/>
              <w:left w:val="single" w:sz="4" w:space="0" w:color="auto"/>
              <w:bottom w:val="single" w:sz="4" w:space="0" w:color="auto"/>
              <w:right w:val="single" w:sz="4" w:space="0" w:color="auto"/>
            </w:tcBorders>
          </w:tcPr>
          <w:p w:rsidR="006D7A9F" w:rsidRPr="00BC6833"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p>
        </w:tc>
        <w:tc>
          <w:tcPr>
            <w:tcW w:w="941" w:type="dxa"/>
            <w:tcBorders>
              <w:top w:val="single" w:sz="4" w:space="0" w:color="auto"/>
              <w:left w:val="single" w:sz="4" w:space="0" w:color="auto"/>
              <w:bottom w:val="single" w:sz="4" w:space="0" w:color="auto"/>
              <w:right w:val="single" w:sz="4" w:space="0" w:color="auto"/>
            </w:tcBorders>
          </w:tcPr>
          <w:p w:rsidR="006D7A9F" w:rsidRPr="00BC6833" w:rsidRDefault="00B34154" w:rsidP="00B34154">
            <w:pPr>
              <w:spacing w:before="120" w:after="0" w:line="240" w:lineRule="auto"/>
              <w:rPr>
                <w:sz w:val="28"/>
                <w:szCs w:val="28"/>
              </w:rPr>
            </w:pPr>
            <w:r>
              <w:rPr>
                <w:sz w:val="28"/>
                <w:szCs w:val="28"/>
              </w:rPr>
              <w:t>1</w:t>
            </w:r>
          </w:p>
          <w:p w:rsidR="006D7A9F" w:rsidRPr="00BC6833"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p>
          <w:p w:rsidR="006D7A9F" w:rsidRPr="00BC6833" w:rsidRDefault="006D7A9F" w:rsidP="00B34154">
            <w:pPr>
              <w:spacing w:before="120" w:after="0" w:line="240" w:lineRule="auto"/>
              <w:rPr>
                <w:sz w:val="28"/>
                <w:szCs w:val="28"/>
              </w:rPr>
            </w:pPr>
          </w:p>
        </w:tc>
      </w:tr>
      <w:tr w:rsidR="006D7A9F" w:rsidRPr="00BC6833" w:rsidTr="0053049E">
        <w:trPr>
          <w:trHeight w:val="454"/>
        </w:trPr>
        <w:tc>
          <w:tcPr>
            <w:tcW w:w="4977" w:type="dxa"/>
            <w:gridSpan w:val="2"/>
            <w:tcBorders>
              <w:top w:val="single" w:sz="4" w:space="0" w:color="auto"/>
              <w:left w:val="single" w:sz="4" w:space="0" w:color="auto"/>
              <w:bottom w:val="single" w:sz="4" w:space="0" w:color="auto"/>
              <w:right w:val="single" w:sz="4" w:space="0" w:color="auto"/>
            </w:tcBorders>
            <w:vAlign w:val="center"/>
          </w:tcPr>
          <w:p w:rsidR="006D7A9F" w:rsidRPr="00BC6833" w:rsidRDefault="006D7A9F" w:rsidP="0053049E">
            <w:pPr>
              <w:spacing w:before="120" w:after="0" w:line="240" w:lineRule="auto"/>
              <w:jc w:val="center"/>
              <w:rPr>
                <w:b/>
                <w:sz w:val="28"/>
                <w:szCs w:val="28"/>
              </w:rPr>
            </w:pPr>
            <w:r w:rsidRPr="00BC6833">
              <w:rPr>
                <w:b/>
                <w:sz w:val="28"/>
                <w:szCs w:val="28"/>
              </w:rPr>
              <w:t>Tổng cộng</w:t>
            </w:r>
          </w:p>
        </w:tc>
        <w:tc>
          <w:tcPr>
            <w:tcW w:w="872" w:type="dxa"/>
            <w:tcBorders>
              <w:top w:val="single" w:sz="4" w:space="0" w:color="auto"/>
              <w:left w:val="single" w:sz="4" w:space="0" w:color="auto"/>
              <w:bottom w:val="single" w:sz="4" w:space="0" w:color="auto"/>
              <w:right w:val="single" w:sz="4" w:space="0" w:color="auto"/>
            </w:tcBorders>
            <w:vAlign w:val="center"/>
          </w:tcPr>
          <w:p w:rsidR="006D7A9F" w:rsidRPr="00BC6833" w:rsidRDefault="009565BD" w:rsidP="0053049E">
            <w:pPr>
              <w:spacing w:before="120" w:after="0" w:line="240" w:lineRule="auto"/>
              <w:jc w:val="center"/>
              <w:rPr>
                <w:b/>
                <w:sz w:val="28"/>
                <w:szCs w:val="28"/>
              </w:rPr>
            </w:pPr>
            <w:r>
              <w:rPr>
                <w:b/>
                <w:sz w:val="28"/>
                <w:szCs w:val="28"/>
              </w:rPr>
              <w:t>45</w:t>
            </w:r>
          </w:p>
        </w:tc>
        <w:tc>
          <w:tcPr>
            <w:tcW w:w="953" w:type="dxa"/>
            <w:tcBorders>
              <w:top w:val="single" w:sz="4" w:space="0" w:color="auto"/>
              <w:left w:val="single" w:sz="4" w:space="0" w:color="auto"/>
              <w:bottom w:val="single" w:sz="4" w:space="0" w:color="auto"/>
              <w:right w:val="single" w:sz="4" w:space="0" w:color="auto"/>
            </w:tcBorders>
            <w:vAlign w:val="center"/>
          </w:tcPr>
          <w:p w:rsidR="006D7A9F" w:rsidRPr="00BC6833" w:rsidRDefault="009565BD" w:rsidP="0053049E">
            <w:pPr>
              <w:spacing w:before="120" w:after="0" w:line="240" w:lineRule="auto"/>
              <w:jc w:val="center"/>
              <w:rPr>
                <w:b/>
                <w:sz w:val="28"/>
                <w:szCs w:val="28"/>
              </w:rPr>
            </w:pPr>
            <w:r>
              <w:rPr>
                <w:b/>
                <w:sz w:val="28"/>
                <w:szCs w:val="28"/>
              </w:rPr>
              <w:t>43</w:t>
            </w:r>
          </w:p>
        </w:tc>
        <w:tc>
          <w:tcPr>
            <w:tcW w:w="1857"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53049E">
            <w:pPr>
              <w:spacing w:before="120" w:after="0" w:line="240" w:lineRule="auto"/>
              <w:jc w:val="center"/>
              <w:rPr>
                <w:b/>
                <w:sz w:val="28"/>
                <w:szCs w:val="28"/>
              </w:rPr>
            </w:pPr>
            <w:r>
              <w:rPr>
                <w:b/>
                <w:sz w:val="28"/>
                <w:szCs w:val="28"/>
              </w:rPr>
              <w:t>00</w:t>
            </w:r>
          </w:p>
        </w:tc>
        <w:tc>
          <w:tcPr>
            <w:tcW w:w="941"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53049E">
            <w:pPr>
              <w:spacing w:before="120" w:after="0" w:line="240" w:lineRule="auto"/>
              <w:jc w:val="center"/>
              <w:rPr>
                <w:b/>
                <w:sz w:val="28"/>
                <w:szCs w:val="28"/>
              </w:rPr>
            </w:pPr>
            <w:r>
              <w:rPr>
                <w:b/>
                <w:sz w:val="28"/>
                <w:szCs w:val="28"/>
              </w:rPr>
              <w:t>0</w:t>
            </w:r>
            <w:r w:rsidRPr="00BC6833">
              <w:rPr>
                <w:b/>
                <w:sz w:val="28"/>
                <w:szCs w:val="28"/>
              </w:rPr>
              <w:t>2</w:t>
            </w:r>
          </w:p>
        </w:tc>
      </w:tr>
    </w:tbl>
    <w:p w:rsidR="006D7A9F" w:rsidRPr="00BC6833" w:rsidRDefault="006D7A9F" w:rsidP="006D7A9F">
      <w:pPr>
        <w:tabs>
          <w:tab w:val="right" w:pos="426"/>
        </w:tabs>
        <w:spacing w:before="120" w:after="0" w:line="240" w:lineRule="auto"/>
        <w:jc w:val="both"/>
        <w:rPr>
          <w:b/>
          <w:iCs/>
          <w:sz w:val="28"/>
          <w:szCs w:val="28"/>
          <w:lang w:val="sv-SE"/>
        </w:rPr>
      </w:pPr>
      <w:r w:rsidRPr="00BC6833">
        <w:rPr>
          <w:b/>
          <w:iCs/>
          <w:sz w:val="28"/>
          <w:szCs w:val="28"/>
          <w:lang w:val="sv-SE"/>
        </w:rPr>
        <w:t xml:space="preserve">     2. Nội dung chi tiết:</w:t>
      </w:r>
    </w:p>
    <w:p w:rsidR="006D7A9F" w:rsidRPr="00BC6833" w:rsidRDefault="006D7A9F" w:rsidP="006D7A9F">
      <w:pPr>
        <w:pStyle w:val="BodyTextIndent"/>
        <w:spacing w:before="120" w:after="0" w:line="240" w:lineRule="auto"/>
        <w:ind w:left="0"/>
        <w:rPr>
          <w:b/>
          <w:iCs/>
          <w:sz w:val="28"/>
          <w:szCs w:val="28"/>
          <w:lang w:val="sv-SE"/>
        </w:rPr>
      </w:pPr>
      <w:r w:rsidRPr="00BC6833">
        <w:rPr>
          <w:b/>
          <w:bCs/>
          <w:sz w:val="28"/>
          <w:szCs w:val="28"/>
        </w:rPr>
        <w:t xml:space="preserve">Unit 1 </w:t>
      </w:r>
      <w:r w:rsidRPr="00C828A4">
        <w:rPr>
          <w:b/>
          <w:bCs/>
          <w:sz w:val="28"/>
          <w:szCs w:val="28"/>
          <w:lang w:val="en-US"/>
        </w:rPr>
        <w:t>Presenting vocabulary</w:t>
      </w:r>
      <w:r w:rsidRPr="00BC6833">
        <w:rPr>
          <w:b/>
          <w:bCs/>
          <w:i/>
          <w:sz w:val="28"/>
          <w:szCs w:val="28"/>
          <w:lang w:val="vi-VN"/>
        </w:rPr>
        <w:tab/>
      </w:r>
      <w:r w:rsidRPr="00BC6833">
        <w:rPr>
          <w:b/>
          <w:bCs/>
          <w:i/>
          <w:sz w:val="28"/>
          <w:szCs w:val="28"/>
          <w:lang w:val="vi-VN"/>
        </w:rPr>
        <w:tab/>
      </w:r>
      <w:r w:rsidRPr="00BC6833">
        <w:rPr>
          <w:b/>
          <w:bCs/>
          <w:i/>
          <w:sz w:val="28"/>
          <w:szCs w:val="28"/>
          <w:lang w:val="vi-VN"/>
        </w:rPr>
        <w:tab/>
      </w:r>
      <w:r>
        <w:rPr>
          <w:b/>
          <w:bCs/>
          <w:i/>
          <w:sz w:val="28"/>
          <w:szCs w:val="28"/>
          <w:lang w:val="en-US"/>
        </w:rPr>
        <w:tab/>
      </w:r>
      <w:r>
        <w:rPr>
          <w:b/>
          <w:bCs/>
          <w:i/>
          <w:sz w:val="28"/>
          <w:szCs w:val="28"/>
          <w:lang w:val="en-US"/>
        </w:rPr>
        <w:tab/>
      </w:r>
      <w:r w:rsidRPr="00BC6833">
        <w:rPr>
          <w:iCs/>
          <w:sz w:val="28"/>
          <w:szCs w:val="28"/>
          <w:lang w:val="pt-BR"/>
        </w:rPr>
        <w:t xml:space="preserve">Thời gian: </w:t>
      </w:r>
      <w:r w:rsidR="00DE5F29">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tầm quan trọng của việc sử dụng từ mới, cách hình thành từ, cách sử dụng từ trong ngữ cảnh</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được kĩ thuật giải thích từ mới</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Đặt câu hỏi có sử dụng từ mới để </w:t>
      </w:r>
      <w:r w:rsidR="0094507D">
        <w:rPr>
          <w:bCs/>
          <w:sz w:val="28"/>
          <w:szCs w:val="28"/>
        </w:rPr>
        <w:t>sinh viên</w:t>
      </w:r>
      <w:r>
        <w:rPr>
          <w:bCs/>
          <w:sz w:val="28"/>
          <w:szCs w:val="28"/>
        </w:rPr>
        <w:t xml:space="preserve"> có củng cố cấu trúc và cách sử dụng từ mới.</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Showing the meaning of words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Showing meaning visually</w:t>
      </w:r>
    </w:p>
    <w:p w:rsidR="006D7A9F" w:rsidRPr="0054537D" w:rsidRDefault="006D7A9F" w:rsidP="006D7A9F">
      <w:pPr>
        <w:tabs>
          <w:tab w:val="left" w:pos="284"/>
          <w:tab w:val="left" w:pos="851"/>
        </w:tabs>
        <w:spacing w:before="120" w:after="0" w:line="240" w:lineRule="auto"/>
        <w:ind w:firstLine="270"/>
        <w:jc w:val="both"/>
        <w:rPr>
          <w:bCs/>
          <w:i/>
          <w:sz w:val="28"/>
          <w:szCs w:val="28"/>
        </w:rPr>
      </w:pPr>
      <w:r>
        <w:rPr>
          <w:bCs/>
          <w:i/>
          <w:sz w:val="28"/>
          <w:szCs w:val="28"/>
        </w:rPr>
        <w:t>Giving examples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Using a new word</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Vocabulary expansion</w:t>
      </w:r>
    </w:p>
    <w:p w:rsidR="006D7A9F" w:rsidRPr="00BC6833" w:rsidRDefault="006D7A9F" w:rsidP="006D7A9F">
      <w:pPr>
        <w:tabs>
          <w:tab w:val="left" w:pos="284"/>
          <w:tab w:val="left" w:pos="851"/>
        </w:tabs>
        <w:spacing w:before="120" w:after="0" w:line="240" w:lineRule="auto"/>
        <w:ind w:firstLine="270"/>
        <w:jc w:val="both"/>
        <w:rPr>
          <w:b/>
          <w:bCs/>
          <w:i/>
          <w:sz w:val="28"/>
          <w:szCs w:val="28"/>
          <w:lang w:val="vi-VN"/>
        </w:rPr>
      </w:pPr>
      <w:r w:rsidRPr="00BC6833">
        <w:rPr>
          <w:bCs/>
          <w:sz w:val="28"/>
          <w:szCs w:val="28"/>
        </w:rPr>
        <w:t xml:space="preserve">2.5. </w:t>
      </w:r>
      <w:r>
        <w:rPr>
          <w:bCs/>
          <w:sz w:val="28"/>
          <w:szCs w:val="28"/>
        </w:rPr>
        <w:t>Active and passive vocabulary</w:t>
      </w:r>
    </w:p>
    <w:p w:rsidR="006D7A9F" w:rsidRPr="00BC6833" w:rsidRDefault="006D7A9F" w:rsidP="006D7A9F">
      <w:pPr>
        <w:pStyle w:val="BodyTextIndent"/>
        <w:tabs>
          <w:tab w:val="left" w:pos="5040"/>
        </w:tabs>
        <w:spacing w:before="120" w:after="0" w:line="240" w:lineRule="auto"/>
        <w:ind w:left="0"/>
        <w:rPr>
          <w:b/>
          <w:iCs/>
          <w:sz w:val="28"/>
          <w:szCs w:val="28"/>
          <w:lang w:val="sv-SE"/>
        </w:rPr>
      </w:pPr>
      <w:r w:rsidRPr="00BC6833">
        <w:rPr>
          <w:b/>
          <w:bCs/>
          <w:sz w:val="28"/>
          <w:szCs w:val="28"/>
        </w:rPr>
        <w:t xml:space="preserve">Unit </w:t>
      </w:r>
      <w:r w:rsidRPr="006079C8">
        <w:rPr>
          <w:b/>
          <w:bCs/>
          <w:sz w:val="28"/>
          <w:szCs w:val="28"/>
          <w:lang w:val="en-US"/>
        </w:rPr>
        <w:t xml:space="preserve">2 </w:t>
      </w:r>
      <w:r w:rsidRPr="00FA3697">
        <w:rPr>
          <w:b/>
          <w:bCs/>
          <w:sz w:val="28"/>
          <w:szCs w:val="28"/>
          <w:lang w:val="en-US"/>
        </w:rPr>
        <w:t>Asking questions</w:t>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sidR="00DE5F29">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 2</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lastRenderedPageBreak/>
        <w:t>Hiểu các mẫu câu căn bản, sử dụng được các mẫu câu căn bản một cách thành thạo.</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Biết cách gợi ý cho </w:t>
      </w:r>
      <w:r w:rsidR="0094507D">
        <w:rPr>
          <w:bCs/>
          <w:sz w:val="28"/>
          <w:szCs w:val="28"/>
        </w:rPr>
        <w:t>sinh viên</w:t>
      </w:r>
      <w:r>
        <w:rPr>
          <w:bCs/>
          <w:sz w:val="28"/>
          <w:szCs w:val="28"/>
        </w:rPr>
        <w:t xml:space="preserve"> đặt câu hỏi dạng dài, dạng ngắn.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được chiến lược khả thi khi đặt câu hỏi cho người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Question types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Questions with short answers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Checking questions</w:t>
      </w:r>
    </w:p>
    <w:p w:rsidR="006D7A9F" w:rsidRPr="00621217" w:rsidRDefault="006D7A9F" w:rsidP="006D7A9F">
      <w:pPr>
        <w:tabs>
          <w:tab w:val="left" w:pos="284"/>
          <w:tab w:val="left" w:pos="851"/>
        </w:tabs>
        <w:spacing w:before="120" w:after="0" w:line="240" w:lineRule="auto"/>
        <w:ind w:firstLine="270"/>
        <w:jc w:val="both"/>
        <w:rPr>
          <w:bCs/>
          <w:i/>
          <w:sz w:val="28"/>
          <w:szCs w:val="28"/>
        </w:rPr>
      </w:pPr>
      <w:r>
        <w:rPr>
          <w:bCs/>
          <w:i/>
          <w:sz w:val="28"/>
          <w:szCs w:val="28"/>
        </w:rPr>
        <w:t>Real classroom questions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Eliciting long answers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Q</w:t>
      </w:r>
      <w:r w:rsidRPr="00621217">
        <w:rPr>
          <w:bCs/>
          <w:sz w:val="28"/>
          <w:szCs w:val="28"/>
        </w:rPr>
        <w:t>uestion</w:t>
      </w:r>
      <w:r>
        <w:rPr>
          <w:bCs/>
          <w:sz w:val="28"/>
          <w:szCs w:val="28"/>
        </w:rPr>
        <w:t>ing strategies</w:t>
      </w:r>
    </w:p>
    <w:p w:rsidR="006D7A9F" w:rsidRPr="00BC6833" w:rsidRDefault="006D7A9F" w:rsidP="006D7A9F">
      <w:pPr>
        <w:pStyle w:val="BodyTextIndent"/>
        <w:tabs>
          <w:tab w:val="left" w:pos="5040"/>
        </w:tabs>
        <w:spacing w:before="120" w:after="0" w:line="240" w:lineRule="auto"/>
        <w:ind w:left="0"/>
        <w:rPr>
          <w:b/>
          <w:iCs/>
          <w:sz w:val="28"/>
          <w:szCs w:val="28"/>
          <w:lang w:val="sv-SE"/>
        </w:rPr>
      </w:pPr>
      <w:r w:rsidRPr="00BC6833">
        <w:rPr>
          <w:b/>
          <w:bCs/>
          <w:sz w:val="28"/>
          <w:szCs w:val="28"/>
        </w:rPr>
        <w:t xml:space="preserve">Unit </w:t>
      </w:r>
      <w:r w:rsidRPr="006079C8">
        <w:rPr>
          <w:b/>
          <w:bCs/>
          <w:sz w:val="28"/>
          <w:szCs w:val="28"/>
          <w:lang w:val="en-US"/>
        </w:rPr>
        <w:t xml:space="preserve">3 </w:t>
      </w:r>
      <w:r w:rsidRPr="00490F2C">
        <w:rPr>
          <w:b/>
          <w:bCs/>
          <w:sz w:val="28"/>
          <w:szCs w:val="28"/>
          <w:lang w:val="en-US"/>
        </w:rPr>
        <w:t>Presenting structures</w:t>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sidR="00DE5F29">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3</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các cấu trúc thường dùng trong ngôn ngữ Anh.</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Phân biệt được một số cấu trúc khác nhau.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Diễn giải được ý nghĩa của các cấu trúc và cách hình thành cấu trúc câu.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các cấu trúc đúng ngữ cảnh và cho ví dụ theo từng cấu trúc câu.</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Structures and examples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Showing the meaning of a structure</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Showing meaning visually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Showing meaning through a situation</w:t>
      </w:r>
    </w:p>
    <w:p w:rsidR="006D7A9F" w:rsidRPr="00917390" w:rsidRDefault="006D7A9F" w:rsidP="006D7A9F">
      <w:pPr>
        <w:tabs>
          <w:tab w:val="left" w:pos="284"/>
          <w:tab w:val="left" w:pos="851"/>
        </w:tabs>
        <w:spacing w:before="120" w:after="0" w:line="240" w:lineRule="auto"/>
        <w:ind w:firstLine="270"/>
        <w:jc w:val="both"/>
        <w:rPr>
          <w:bCs/>
          <w:i/>
          <w:sz w:val="28"/>
          <w:szCs w:val="28"/>
        </w:rPr>
      </w:pPr>
      <w:r>
        <w:rPr>
          <w:bCs/>
          <w:i/>
          <w:sz w:val="28"/>
          <w:szCs w:val="28"/>
        </w:rPr>
        <w:t>Ways of showing meaning</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Showing form and meaning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Focussing on form</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Presenting a structure</w:t>
      </w:r>
    </w:p>
    <w:p w:rsidR="006D7A9F" w:rsidRPr="00D846CF" w:rsidRDefault="006D7A9F" w:rsidP="006D7A9F">
      <w:pPr>
        <w:tabs>
          <w:tab w:val="left" w:pos="284"/>
          <w:tab w:val="left" w:pos="851"/>
        </w:tabs>
        <w:spacing w:before="120" w:after="0" w:line="240" w:lineRule="auto"/>
        <w:ind w:firstLine="270"/>
        <w:jc w:val="both"/>
        <w:rPr>
          <w:bCs/>
          <w:i/>
          <w:sz w:val="28"/>
          <w:szCs w:val="28"/>
        </w:rPr>
      </w:pPr>
      <w:r>
        <w:rPr>
          <w:bCs/>
          <w:i/>
          <w:sz w:val="28"/>
          <w:szCs w:val="28"/>
        </w:rPr>
        <w:t>Contrasting structures</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Pr>
          <w:b/>
          <w:bCs/>
          <w:sz w:val="28"/>
          <w:szCs w:val="28"/>
        </w:rPr>
        <w:t>Unit</w:t>
      </w:r>
      <w:r w:rsidRPr="006079C8">
        <w:rPr>
          <w:b/>
          <w:bCs/>
          <w:sz w:val="28"/>
          <w:szCs w:val="28"/>
        </w:rPr>
        <w:t xml:space="preserve"> 4 </w:t>
      </w:r>
      <w:r w:rsidRPr="0014038F">
        <w:rPr>
          <w:b/>
          <w:bCs/>
          <w:sz w:val="28"/>
          <w:szCs w:val="28"/>
        </w:rPr>
        <w:t>Using the blackboard</w:t>
      </w:r>
      <w:r w:rsidRPr="0014038F">
        <w:rPr>
          <w:b/>
          <w:bCs/>
          <w:i/>
          <w:sz w:val="28"/>
          <w:szCs w:val="28"/>
          <w:lang w:val="vi-VN"/>
        </w:rPr>
        <w:tab/>
      </w:r>
      <w:r>
        <w:rPr>
          <w:b/>
          <w:bCs/>
          <w:i/>
          <w:sz w:val="28"/>
          <w:szCs w:val="28"/>
        </w:rPr>
        <w:tab/>
      </w:r>
      <w:r>
        <w:rPr>
          <w:b/>
          <w:bCs/>
          <w:i/>
          <w:sz w:val="28"/>
          <w:szCs w:val="28"/>
        </w:rPr>
        <w:tab/>
      </w:r>
      <w:r w:rsidRPr="00BC6833">
        <w:rPr>
          <w:b/>
          <w:bCs/>
          <w:i/>
          <w:sz w:val="28"/>
          <w:szCs w:val="28"/>
          <w:lang w:val="vi-VN"/>
        </w:rPr>
        <w:tab/>
      </w:r>
      <w:r w:rsidRPr="00BC6833">
        <w:rPr>
          <w:iCs/>
          <w:sz w:val="28"/>
          <w:szCs w:val="28"/>
          <w:lang w:val="pt-BR"/>
        </w:rPr>
        <w:t xml:space="preserve">Thời gian: </w:t>
      </w:r>
      <w:r w:rsidR="00DE5F29">
        <w:rPr>
          <w:iCs/>
          <w:sz w:val="28"/>
          <w:szCs w:val="28"/>
          <w:lang w:val="pt-BR"/>
        </w:rPr>
        <w:t>1</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lastRenderedPageBreak/>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4</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kĩ thuật và thực hiện các thao tác dùng bảng như một công cụ diễn giảng và thực hành.</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Vẽ một số hình ảnh đơn giản lên bảng.</w:t>
      </w:r>
    </w:p>
    <w:p w:rsidR="006D7A9F" w:rsidRPr="00BC6833"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 </w:t>
      </w:r>
      <w:r w:rsidRPr="00BC6833">
        <w:rPr>
          <w:bCs/>
          <w:sz w:val="28"/>
          <w:szCs w:val="28"/>
        </w:rPr>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Techniques for using the blackboard</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Writing on the </w:t>
      </w:r>
      <w:r w:rsidRPr="0074596F">
        <w:rPr>
          <w:bCs/>
          <w:i/>
          <w:sz w:val="28"/>
          <w:szCs w:val="28"/>
        </w:rPr>
        <w:t>blackboard</w:t>
      </w:r>
    </w:p>
    <w:p w:rsidR="006D7A9F" w:rsidRPr="0074596F"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Organising the </w:t>
      </w:r>
      <w:r w:rsidRPr="0074596F">
        <w:rPr>
          <w:bCs/>
          <w:i/>
          <w:sz w:val="28"/>
          <w:szCs w:val="28"/>
        </w:rPr>
        <w:t>blackboard</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Presenting and pracising structures</w:t>
      </w:r>
    </w:p>
    <w:p w:rsidR="006D7A9F" w:rsidRDefault="006D7A9F" w:rsidP="006D7A9F">
      <w:pPr>
        <w:tabs>
          <w:tab w:val="left" w:pos="284"/>
          <w:tab w:val="left" w:pos="851"/>
        </w:tabs>
        <w:spacing w:before="120" w:after="0" w:line="240" w:lineRule="auto"/>
        <w:ind w:firstLine="270"/>
        <w:jc w:val="both"/>
        <w:rPr>
          <w:bCs/>
          <w:i/>
          <w:sz w:val="28"/>
          <w:szCs w:val="28"/>
        </w:rPr>
      </w:pPr>
      <w:r w:rsidRPr="00FB5D83">
        <w:rPr>
          <w:bCs/>
          <w:i/>
          <w:sz w:val="28"/>
          <w:szCs w:val="28"/>
        </w:rPr>
        <w:t>Blackboard examples</w:t>
      </w:r>
    </w:p>
    <w:p w:rsidR="006D7A9F" w:rsidRPr="00FB5D83" w:rsidRDefault="006D7A9F" w:rsidP="006D7A9F">
      <w:pPr>
        <w:tabs>
          <w:tab w:val="left" w:pos="284"/>
          <w:tab w:val="left" w:pos="851"/>
        </w:tabs>
        <w:spacing w:before="120" w:after="0" w:line="240" w:lineRule="auto"/>
        <w:ind w:firstLine="270"/>
        <w:jc w:val="both"/>
        <w:rPr>
          <w:bCs/>
          <w:i/>
          <w:sz w:val="28"/>
          <w:szCs w:val="28"/>
        </w:rPr>
      </w:pPr>
      <w:r w:rsidRPr="00FB5D83">
        <w:rPr>
          <w:bCs/>
          <w:i/>
          <w:sz w:val="28"/>
          <w:szCs w:val="28"/>
        </w:rPr>
        <w:t>Structure tables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Blackboard drawings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Simple b</w:t>
      </w:r>
      <w:r w:rsidRPr="00FB5D83">
        <w:rPr>
          <w:bCs/>
          <w:i/>
          <w:sz w:val="28"/>
          <w:szCs w:val="28"/>
        </w:rPr>
        <w:t>lackboard drawings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Using b</w:t>
      </w:r>
      <w:r w:rsidRPr="00FB5D83">
        <w:rPr>
          <w:bCs/>
          <w:i/>
          <w:sz w:val="28"/>
          <w:szCs w:val="28"/>
        </w:rPr>
        <w:t>lackboard drawings</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BC6833">
        <w:rPr>
          <w:b/>
          <w:bCs/>
          <w:sz w:val="28"/>
          <w:szCs w:val="28"/>
        </w:rPr>
        <w:t xml:space="preserve">Unit </w:t>
      </w:r>
      <w:r w:rsidRPr="006079C8">
        <w:rPr>
          <w:b/>
          <w:bCs/>
          <w:sz w:val="28"/>
          <w:szCs w:val="28"/>
        </w:rPr>
        <w:t xml:space="preserve">5 </w:t>
      </w:r>
      <w:r w:rsidRPr="00B65A3F">
        <w:rPr>
          <w:b/>
          <w:bCs/>
          <w:sz w:val="28"/>
          <w:szCs w:val="28"/>
        </w:rPr>
        <w:t>Using a reading text</w:t>
      </w:r>
      <w:r>
        <w:rPr>
          <w:b/>
          <w:bCs/>
          <w:i/>
          <w:sz w:val="28"/>
          <w:szCs w:val="28"/>
        </w:rPr>
        <w:tab/>
      </w:r>
      <w:r>
        <w:rPr>
          <w:b/>
          <w:bCs/>
          <w:i/>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sidR="00DE5F29">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5</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kiến thức có liên quan đến việc đọc bài khóa.</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và sử dụng các kĩ thuật dùng bài khóa trong lớp.</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Reading a text</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Activities before reading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Presenting new vocabulary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Introducing the text</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Guiding questions</w:t>
      </w:r>
    </w:p>
    <w:p w:rsidR="006D7A9F" w:rsidRPr="00E0099C" w:rsidRDefault="006D7A9F" w:rsidP="006D7A9F">
      <w:pPr>
        <w:tabs>
          <w:tab w:val="left" w:pos="284"/>
          <w:tab w:val="left" w:pos="851"/>
        </w:tabs>
        <w:spacing w:before="120" w:after="0" w:line="240" w:lineRule="auto"/>
        <w:ind w:firstLine="270"/>
        <w:jc w:val="both"/>
        <w:rPr>
          <w:bCs/>
          <w:i/>
          <w:sz w:val="28"/>
          <w:szCs w:val="28"/>
        </w:rPr>
      </w:pPr>
      <w:r>
        <w:rPr>
          <w:bCs/>
          <w:i/>
          <w:sz w:val="28"/>
          <w:szCs w:val="28"/>
        </w:rPr>
        <w:t>Prepareing for silent reading</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Checking comprehension</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BC6833">
        <w:rPr>
          <w:b/>
          <w:bCs/>
          <w:sz w:val="28"/>
          <w:szCs w:val="28"/>
        </w:rPr>
        <w:t xml:space="preserve">Unit </w:t>
      </w:r>
      <w:r w:rsidRPr="006079C8">
        <w:rPr>
          <w:b/>
          <w:bCs/>
          <w:sz w:val="28"/>
          <w:szCs w:val="28"/>
        </w:rPr>
        <w:t xml:space="preserve">6 </w:t>
      </w:r>
      <w:r w:rsidRPr="007B75D9">
        <w:rPr>
          <w:b/>
          <w:bCs/>
          <w:sz w:val="28"/>
          <w:szCs w:val="28"/>
        </w:rPr>
        <w:t>Practising structures</w:t>
      </w:r>
      <w:r w:rsidRPr="007B75D9">
        <w:rPr>
          <w:b/>
          <w:bCs/>
          <w:sz w:val="28"/>
          <w:szCs w:val="28"/>
        </w:rPr>
        <w:tab/>
      </w:r>
      <w:r w:rsidRPr="007B75D9">
        <w:rPr>
          <w:b/>
          <w:bCs/>
          <w:sz w:val="28"/>
          <w:szCs w:val="28"/>
        </w:rPr>
        <w:tab/>
      </w:r>
      <w:r w:rsidRPr="00BC6833">
        <w:rPr>
          <w:b/>
          <w:bCs/>
          <w:i/>
          <w:sz w:val="28"/>
          <w:szCs w:val="28"/>
          <w:lang w:val="vi-VN"/>
        </w:rPr>
        <w:tab/>
      </w:r>
      <w:r w:rsidRPr="00BC6833">
        <w:rPr>
          <w:b/>
          <w:bCs/>
          <w:i/>
          <w:sz w:val="28"/>
          <w:szCs w:val="28"/>
          <w:lang w:val="vi-VN"/>
        </w:rPr>
        <w:tab/>
      </w:r>
      <w:r w:rsidR="00DE5F29">
        <w:rPr>
          <w:b/>
          <w:bCs/>
          <w:i/>
          <w:sz w:val="28"/>
          <w:szCs w:val="28"/>
        </w:rPr>
        <w:tab/>
      </w:r>
      <w:r w:rsidRPr="00BC6833">
        <w:rPr>
          <w:iCs/>
          <w:sz w:val="28"/>
          <w:szCs w:val="28"/>
          <w:lang w:val="pt-BR"/>
        </w:rPr>
        <w:t xml:space="preserve">Thời gian: </w:t>
      </w:r>
      <w:r w:rsidR="00DE5F29">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lastRenderedPageBreak/>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6</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thực hành cấu trúc câu.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Phân biệt được kĩ thuật và ý nghĩa của việc thực hành cấu trúc câu,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và sử dụng được các cấu trúc câu khác nhau cùng với ý nghĩa của cấu trúc câu.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Kiểm soát được việc thực hành vấn đáp trong giờ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Vận dụng được các tình huống thật và tình huống giả định trong thực hành cấu trúc câu.</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From presentation to practice</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Controlled practice</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Meaningful practice</w:t>
      </w:r>
    </w:p>
    <w:p w:rsidR="006D7A9F" w:rsidRPr="00405E67" w:rsidRDefault="006D7A9F" w:rsidP="006D7A9F">
      <w:pPr>
        <w:tabs>
          <w:tab w:val="left" w:pos="284"/>
          <w:tab w:val="left" w:pos="851"/>
        </w:tabs>
        <w:spacing w:before="120" w:after="0" w:line="240" w:lineRule="auto"/>
        <w:ind w:firstLine="270"/>
        <w:jc w:val="both"/>
        <w:rPr>
          <w:bCs/>
          <w:i/>
          <w:sz w:val="28"/>
          <w:szCs w:val="28"/>
        </w:rPr>
      </w:pPr>
      <w:r>
        <w:rPr>
          <w:bCs/>
          <w:i/>
          <w:sz w:val="28"/>
          <w:szCs w:val="28"/>
        </w:rPr>
        <w:t>Organising practice in class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Free oral practice</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6079C8">
        <w:rPr>
          <w:b/>
          <w:bCs/>
          <w:sz w:val="28"/>
          <w:szCs w:val="28"/>
        </w:rPr>
        <w:t>Test</w:t>
      </w:r>
      <w:r>
        <w:rPr>
          <w:b/>
          <w:bCs/>
          <w:sz w:val="28"/>
          <w:szCs w:val="28"/>
        </w:rPr>
        <w:t xml:space="preserve"> 1</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BC6833">
        <w:rPr>
          <w:iCs/>
          <w:sz w:val="28"/>
          <w:szCs w:val="28"/>
          <w:lang w:val="pt-BR"/>
        </w:rPr>
        <w:t xml:space="preserve">Thời gian: </w:t>
      </w:r>
      <w:r>
        <w:rPr>
          <w:iCs/>
          <w:sz w:val="28"/>
          <w:szCs w:val="28"/>
          <w:lang w:val="pt-BR"/>
        </w:rPr>
        <w:t>1</w:t>
      </w:r>
      <w:r w:rsidRPr="00BC6833">
        <w:rPr>
          <w:iCs/>
          <w:sz w:val="28"/>
          <w:szCs w:val="28"/>
          <w:lang w:val="pt-BR"/>
        </w:rPr>
        <w:t xml:space="preserve"> giờ</w:t>
      </w:r>
    </w:p>
    <w:p w:rsidR="006D7A9F" w:rsidRPr="00BC6833" w:rsidRDefault="006D7A9F" w:rsidP="006D7A9F">
      <w:pPr>
        <w:pStyle w:val="BodyTextIndent"/>
        <w:spacing w:before="120" w:after="0" w:line="240" w:lineRule="auto"/>
        <w:ind w:left="0"/>
        <w:rPr>
          <w:b/>
          <w:iCs/>
          <w:sz w:val="28"/>
          <w:szCs w:val="28"/>
          <w:lang w:val="sv-SE"/>
        </w:rPr>
      </w:pPr>
      <w:r w:rsidRPr="001231A1">
        <w:rPr>
          <w:b/>
          <w:bCs/>
          <w:sz w:val="28"/>
          <w:szCs w:val="28"/>
          <w:lang w:val="en-US"/>
        </w:rPr>
        <w:t>Unit 7 Using visual aids</w:t>
      </w:r>
      <w:r>
        <w:rPr>
          <w:b/>
          <w:bCs/>
          <w:sz w:val="28"/>
          <w:szCs w:val="28"/>
          <w:lang w:val="en-US"/>
        </w:rPr>
        <w:tab/>
      </w:r>
      <w:r>
        <w:rPr>
          <w:b/>
          <w:bCs/>
          <w:sz w:val="28"/>
          <w:szCs w:val="28"/>
          <w:lang w:val="en-US"/>
        </w:rPr>
        <w:tab/>
      </w:r>
      <w:r w:rsidRPr="00BC6833">
        <w:rPr>
          <w:b/>
          <w:bCs/>
          <w:i/>
          <w:sz w:val="28"/>
          <w:szCs w:val="28"/>
          <w:lang w:val="vi-VN"/>
        </w:rPr>
        <w:tab/>
      </w:r>
      <w:r w:rsidRPr="00BC6833">
        <w:rPr>
          <w:b/>
          <w:bCs/>
          <w:i/>
          <w:sz w:val="28"/>
          <w:szCs w:val="28"/>
          <w:lang w:val="vi-VN"/>
        </w:rPr>
        <w:tab/>
      </w:r>
      <w:r>
        <w:rPr>
          <w:b/>
          <w:bCs/>
          <w:i/>
          <w:sz w:val="28"/>
          <w:szCs w:val="28"/>
          <w:lang w:val="en-US"/>
        </w:rPr>
        <w:tab/>
      </w:r>
      <w:r>
        <w:rPr>
          <w:b/>
          <w:bCs/>
          <w:i/>
          <w:sz w:val="28"/>
          <w:szCs w:val="28"/>
          <w:lang w:val="en-US"/>
        </w:rPr>
        <w:tab/>
      </w:r>
      <w:r w:rsidRPr="00BC6833">
        <w:rPr>
          <w:iCs/>
          <w:sz w:val="28"/>
          <w:szCs w:val="28"/>
          <w:lang w:val="pt-BR"/>
        </w:rPr>
        <w:t xml:space="preserve">Thời gian: </w:t>
      </w:r>
      <w:r w:rsidR="00AB4D7F">
        <w:rPr>
          <w:iCs/>
          <w:sz w:val="28"/>
          <w:szCs w:val="28"/>
          <w:lang w:val="pt-BR"/>
        </w:rPr>
        <w:t>1</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7</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các loại mô hình trực quan.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Tự tạo được các mô hình đơn giản dùng trong giảng dạy.</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hiệu quả các loại mô hình trực quan</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Using real objects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Using flashcards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Using charts</w:t>
      </w:r>
    </w:p>
    <w:p w:rsidR="006D7A9F" w:rsidRDefault="006D7A9F" w:rsidP="006D7A9F">
      <w:pPr>
        <w:tabs>
          <w:tab w:val="left" w:pos="284"/>
          <w:tab w:val="left" w:pos="851"/>
        </w:tabs>
        <w:spacing w:before="120" w:after="0" w:line="240" w:lineRule="auto"/>
        <w:jc w:val="both"/>
        <w:rPr>
          <w:bCs/>
          <w:i/>
          <w:sz w:val="28"/>
          <w:szCs w:val="28"/>
        </w:rPr>
      </w:pPr>
      <w:r>
        <w:rPr>
          <w:bCs/>
          <w:sz w:val="28"/>
          <w:szCs w:val="28"/>
        </w:rPr>
        <w:tab/>
      </w:r>
      <w:r>
        <w:rPr>
          <w:bCs/>
          <w:i/>
          <w:sz w:val="28"/>
          <w:szCs w:val="28"/>
        </w:rPr>
        <w:t>Charts for language practice</w:t>
      </w:r>
    </w:p>
    <w:p w:rsidR="006D7A9F" w:rsidRDefault="006D7A9F" w:rsidP="006D7A9F">
      <w:pPr>
        <w:tabs>
          <w:tab w:val="left" w:pos="284"/>
          <w:tab w:val="left" w:pos="851"/>
        </w:tabs>
        <w:spacing w:before="120" w:after="0" w:line="240" w:lineRule="auto"/>
        <w:jc w:val="both"/>
        <w:rPr>
          <w:bCs/>
          <w:i/>
          <w:sz w:val="28"/>
          <w:szCs w:val="28"/>
        </w:rPr>
      </w:pPr>
      <w:r>
        <w:rPr>
          <w:bCs/>
          <w:sz w:val="28"/>
          <w:szCs w:val="28"/>
        </w:rPr>
        <w:tab/>
      </w:r>
      <w:r>
        <w:rPr>
          <w:bCs/>
          <w:i/>
          <w:sz w:val="28"/>
          <w:szCs w:val="28"/>
        </w:rPr>
        <w:t>Using charts with a reading text</w:t>
      </w:r>
    </w:p>
    <w:p w:rsidR="006D7A9F" w:rsidRPr="00F4172D" w:rsidRDefault="006D7A9F" w:rsidP="006D7A9F">
      <w:pPr>
        <w:tabs>
          <w:tab w:val="left" w:pos="284"/>
          <w:tab w:val="left" w:pos="851"/>
        </w:tabs>
        <w:spacing w:before="120" w:after="0" w:line="240" w:lineRule="auto"/>
        <w:jc w:val="both"/>
        <w:rPr>
          <w:bCs/>
          <w:i/>
          <w:sz w:val="28"/>
          <w:szCs w:val="28"/>
        </w:rPr>
      </w:pPr>
      <w:r>
        <w:rPr>
          <w:bCs/>
          <w:sz w:val="28"/>
          <w:szCs w:val="28"/>
        </w:rPr>
        <w:tab/>
      </w:r>
      <w:r>
        <w:rPr>
          <w:bCs/>
          <w:i/>
          <w:sz w:val="28"/>
          <w:szCs w:val="28"/>
        </w:rPr>
        <w:t>Displaying charts</w:t>
      </w:r>
    </w:p>
    <w:p w:rsidR="006D7A9F" w:rsidRPr="00BC6833" w:rsidRDefault="006D7A9F" w:rsidP="006D7A9F">
      <w:pPr>
        <w:pStyle w:val="BodyTextIndent"/>
        <w:spacing w:before="120" w:after="0" w:line="240" w:lineRule="auto"/>
        <w:ind w:left="0"/>
        <w:rPr>
          <w:b/>
          <w:iCs/>
          <w:sz w:val="28"/>
          <w:szCs w:val="28"/>
          <w:lang w:val="sv-SE"/>
        </w:rPr>
      </w:pPr>
      <w:r w:rsidRPr="001A11DE">
        <w:rPr>
          <w:b/>
          <w:bCs/>
          <w:sz w:val="28"/>
          <w:szCs w:val="28"/>
          <w:lang w:val="en-US"/>
        </w:rPr>
        <w:lastRenderedPageBreak/>
        <w:t>Unit 8 Planning a lesson</w:t>
      </w:r>
      <w:r>
        <w:rPr>
          <w:bCs/>
          <w:sz w:val="28"/>
          <w:szCs w:val="28"/>
          <w:lang w:val="en-US"/>
        </w:rPr>
        <w:tab/>
      </w:r>
      <w:r>
        <w:rPr>
          <w:bCs/>
          <w:sz w:val="28"/>
          <w:szCs w:val="28"/>
          <w:lang w:val="en-US"/>
        </w:rPr>
        <w:tab/>
      </w:r>
      <w:r>
        <w:rPr>
          <w:bCs/>
          <w:sz w:val="28"/>
          <w:szCs w:val="28"/>
          <w:lang w:val="en-US"/>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sidR="00AB4D7F">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8</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Viết được giáo án với mục tiêu giảng dạy cụ thể</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Phân biệt được các giai đoạn thực hiện trong giáo án và biết mối quan hệ giữa các giai đoạn trong giáo án.</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Using the teachers’s notes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Aims and content of the lesson</w:t>
      </w:r>
    </w:p>
    <w:p w:rsidR="006D7A9F" w:rsidRDefault="006D7A9F" w:rsidP="006D7A9F">
      <w:pPr>
        <w:tabs>
          <w:tab w:val="left" w:pos="284"/>
          <w:tab w:val="left" w:pos="851"/>
        </w:tabs>
        <w:spacing w:before="120" w:after="0" w:line="240" w:lineRule="auto"/>
        <w:ind w:firstLine="270"/>
        <w:jc w:val="both"/>
        <w:rPr>
          <w:bCs/>
          <w:i/>
          <w:sz w:val="28"/>
          <w:szCs w:val="28"/>
        </w:rPr>
      </w:pPr>
      <w:r w:rsidRPr="005E0CE6">
        <w:rPr>
          <w:bCs/>
          <w:i/>
          <w:sz w:val="28"/>
          <w:szCs w:val="28"/>
        </w:rPr>
        <w:t>Aims of the lesson</w:t>
      </w:r>
    </w:p>
    <w:p w:rsidR="006D7A9F" w:rsidRDefault="006D7A9F" w:rsidP="006D7A9F">
      <w:pPr>
        <w:tabs>
          <w:tab w:val="left" w:pos="284"/>
          <w:tab w:val="left" w:pos="851"/>
        </w:tabs>
        <w:spacing w:before="120" w:after="0" w:line="240" w:lineRule="auto"/>
        <w:ind w:firstLine="270"/>
        <w:jc w:val="both"/>
        <w:rPr>
          <w:bCs/>
          <w:i/>
          <w:sz w:val="28"/>
          <w:szCs w:val="28"/>
        </w:rPr>
      </w:pPr>
      <w:r w:rsidRPr="005E0CE6">
        <w:rPr>
          <w:bCs/>
          <w:i/>
          <w:sz w:val="28"/>
          <w:szCs w:val="28"/>
        </w:rPr>
        <w:t>Language</w:t>
      </w:r>
    </w:p>
    <w:p w:rsidR="006D7A9F" w:rsidRPr="005E0CE6" w:rsidRDefault="006D7A9F" w:rsidP="006D7A9F">
      <w:pPr>
        <w:tabs>
          <w:tab w:val="left" w:pos="284"/>
          <w:tab w:val="left" w:pos="851"/>
        </w:tabs>
        <w:spacing w:before="120" w:after="0" w:line="240" w:lineRule="auto"/>
        <w:ind w:firstLine="270"/>
        <w:jc w:val="both"/>
        <w:rPr>
          <w:bCs/>
          <w:i/>
          <w:sz w:val="28"/>
          <w:szCs w:val="28"/>
        </w:rPr>
      </w:pPr>
      <w:r>
        <w:rPr>
          <w:bCs/>
          <w:i/>
          <w:sz w:val="28"/>
          <w:szCs w:val="28"/>
        </w:rPr>
        <w:t>Skills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Stages of the lesson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Writing a lesson plan</w:t>
      </w:r>
    </w:p>
    <w:p w:rsidR="006D7A9F" w:rsidRPr="00BC6833" w:rsidRDefault="006D7A9F" w:rsidP="006D7A9F">
      <w:pPr>
        <w:pStyle w:val="BodyTextIndent"/>
        <w:spacing w:before="120" w:after="0" w:line="240" w:lineRule="auto"/>
        <w:ind w:left="0"/>
        <w:rPr>
          <w:b/>
          <w:iCs/>
          <w:sz w:val="28"/>
          <w:szCs w:val="28"/>
          <w:lang w:val="sv-SE"/>
        </w:rPr>
      </w:pPr>
      <w:r w:rsidRPr="001A11DE">
        <w:rPr>
          <w:b/>
          <w:bCs/>
          <w:sz w:val="28"/>
          <w:szCs w:val="28"/>
          <w:lang w:val="en-US"/>
        </w:rPr>
        <w:t>Unit 9 Teaching basic reading</w:t>
      </w:r>
      <w:r w:rsidRPr="001A11DE">
        <w:rPr>
          <w:b/>
          <w:bCs/>
          <w:sz w:val="28"/>
          <w:szCs w:val="28"/>
          <w:lang w:val="en-US"/>
        </w:rPr>
        <w:tab/>
      </w:r>
      <w:r w:rsidRPr="001A11DE">
        <w:rPr>
          <w:b/>
          <w:bCs/>
          <w:sz w:val="28"/>
          <w:szCs w:val="28"/>
          <w:lang w:val="en-US"/>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sidR="00AB4D7F">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9</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cách đọc.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cách phát triển kĩ năng đọc.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Learning to read</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Recognising words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Look and say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Look and do</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Simple reading tasks</w:t>
      </w:r>
    </w:p>
    <w:p w:rsidR="006D7A9F" w:rsidRPr="00101681" w:rsidRDefault="006D7A9F" w:rsidP="006D7A9F">
      <w:pPr>
        <w:tabs>
          <w:tab w:val="left" w:pos="284"/>
          <w:tab w:val="left" w:pos="851"/>
        </w:tabs>
        <w:spacing w:before="120" w:after="0" w:line="240" w:lineRule="auto"/>
        <w:ind w:firstLine="270"/>
        <w:jc w:val="both"/>
        <w:rPr>
          <w:bCs/>
          <w:i/>
          <w:sz w:val="28"/>
          <w:szCs w:val="28"/>
        </w:rPr>
      </w:pPr>
      <w:r>
        <w:rPr>
          <w:bCs/>
          <w:i/>
          <w:sz w:val="28"/>
          <w:szCs w:val="28"/>
        </w:rPr>
        <w:t>Making wordcards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Sounds and spelling</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463F73">
        <w:rPr>
          <w:b/>
          <w:bCs/>
          <w:sz w:val="28"/>
          <w:szCs w:val="28"/>
        </w:rPr>
        <w:t>Unit 10 Teaching pronuncation</w:t>
      </w:r>
      <w:r>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sidR="00AB4D7F">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lastRenderedPageBreak/>
        <w:t xml:space="preserve">Sau khi học xong </w:t>
      </w:r>
      <w:r>
        <w:rPr>
          <w:bCs/>
          <w:sz w:val="28"/>
          <w:szCs w:val="28"/>
        </w:rPr>
        <w:t>unit</w:t>
      </w:r>
      <w:r w:rsidRPr="00BC6833">
        <w:rPr>
          <w:bCs/>
          <w:sz w:val="28"/>
          <w:szCs w:val="28"/>
        </w:rPr>
        <w:t xml:space="preserve"> 1</w:t>
      </w:r>
      <w:r>
        <w:rPr>
          <w:bCs/>
          <w:sz w:val="28"/>
          <w:szCs w:val="28"/>
        </w:rPr>
        <w:t>0</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các kiểu phát âm khác nhau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Vận dụng được các kĩ thuật đơn giản để giúp người học thực hiện kĩ năng đọc các âm đơn lẻ.</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tầm quan trọng của việc nhấn âm và sử dụng thanh điệu trong nói tiếng Anh.</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2.2.</w:t>
      </w:r>
      <w:r>
        <w:rPr>
          <w:bCs/>
          <w:sz w:val="28"/>
          <w:szCs w:val="28"/>
        </w:rPr>
        <w:t xml:space="preserve"> Individual sounds</w:t>
      </w:r>
      <w:r w:rsidRPr="00BC6833">
        <w:rPr>
          <w:bCs/>
          <w:sz w:val="28"/>
          <w:szCs w:val="28"/>
        </w:rPr>
        <w:t xml:space="preserve"> </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Focussing on a difficult </w:t>
      </w:r>
      <w:r w:rsidRPr="000E6F08">
        <w:rPr>
          <w:bCs/>
          <w:i/>
          <w:sz w:val="28"/>
          <w:szCs w:val="28"/>
        </w:rPr>
        <w:t>sound</w:t>
      </w:r>
    </w:p>
    <w:p w:rsidR="006D7A9F" w:rsidRPr="000E6F08"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Practising </w:t>
      </w:r>
      <w:r w:rsidRPr="000E6F08">
        <w:rPr>
          <w:bCs/>
          <w:i/>
          <w:sz w:val="28"/>
          <w:szCs w:val="28"/>
        </w:rPr>
        <w:t>sounds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Stress and intonation</w:t>
      </w:r>
    </w:p>
    <w:p w:rsidR="006D7A9F" w:rsidRDefault="006D7A9F" w:rsidP="006D7A9F">
      <w:pPr>
        <w:tabs>
          <w:tab w:val="left" w:pos="284"/>
          <w:tab w:val="left" w:pos="851"/>
        </w:tabs>
        <w:spacing w:before="120" w:after="0" w:line="240" w:lineRule="auto"/>
        <w:ind w:firstLine="270"/>
        <w:jc w:val="both"/>
        <w:rPr>
          <w:bCs/>
          <w:i/>
          <w:sz w:val="28"/>
          <w:szCs w:val="28"/>
        </w:rPr>
      </w:pPr>
      <w:r w:rsidRPr="000E6F08">
        <w:rPr>
          <w:bCs/>
          <w:i/>
          <w:sz w:val="28"/>
          <w:szCs w:val="28"/>
        </w:rPr>
        <w:t>Stress</w:t>
      </w:r>
    </w:p>
    <w:p w:rsidR="006D7A9F" w:rsidRDefault="006D7A9F" w:rsidP="006D7A9F">
      <w:pPr>
        <w:tabs>
          <w:tab w:val="left" w:pos="284"/>
          <w:tab w:val="left" w:pos="851"/>
        </w:tabs>
        <w:spacing w:before="120" w:after="0" w:line="240" w:lineRule="auto"/>
        <w:ind w:firstLine="270"/>
        <w:jc w:val="both"/>
        <w:rPr>
          <w:bCs/>
          <w:i/>
          <w:sz w:val="28"/>
          <w:szCs w:val="28"/>
        </w:rPr>
      </w:pPr>
      <w:r w:rsidRPr="000E6F08">
        <w:rPr>
          <w:bCs/>
          <w:i/>
          <w:sz w:val="28"/>
          <w:szCs w:val="28"/>
        </w:rPr>
        <w:t>Intonation</w:t>
      </w:r>
    </w:p>
    <w:p w:rsidR="006D7A9F" w:rsidRPr="003B1A95" w:rsidRDefault="006D7A9F" w:rsidP="006D7A9F">
      <w:pPr>
        <w:tabs>
          <w:tab w:val="left" w:pos="284"/>
          <w:tab w:val="left" w:pos="851"/>
        </w:tabs>
        <w:spacing w:before="120" w:after="0" w:line="240" w:lineRule="auto"/>
        <w:ind w:firstLine="270"/>
        <w:jc w:val="both"/>
        <w:rPr>
          <w:bCs/>
          <w:i/>
          <w:sz w:val="28"/>
          <w:szCs w:val="28"/>
        </w:rPr>
      </w:pPr>
      <w:r w:rsidRPr="003B1A95">
        <w:rPr>
          <w:bCs/>
          <w:i/>
          <w:sz w:val="28"/>
          <w:szCs w:val="28"/>
        </w:rPr>
        <w:t>Practising stress and intonation</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463F73">
        <w:rPr>
          <w:b/>
          <w:bCs/>
          <w:sz w:val="28"/>
          <w:szCs w:val="28"/>
        </w:rPr>
        <w:t>Unit 11 Teaching handwriting</w:t>
      </w:r>
      <w:r>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sidR="00AB4D7F">
        <w:rPr>
          <w:iCs/>
          <w:sz w:val="28"/>
          <w:szCs w:val="28"/>
          <w:lang w:val="pt-BR"/>
        </w:rPr>
        <w:t>1</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1</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jc w:val="both"/>
        <w:rPr>
          <w:bCs/>
          <w:sz w:val="28"/>
          <w:szCs w:val="28"/>
        </w:rPr>
      </w:pPr>
      <w:r w:rsidRPr="00BC6833">
        <w:rPr>
          <w:bCs/>
          <w:sz w:val="28"/>
          <w:szCs w:val="28"/>
        </w:rPr>
        <w:tab/>
      </w:r>
      <w:r>
        <w:rPr>
          <w:bCs/>
          <w:sz w:val="28"/>
          <w:szCs w:val="28"/>
        </w:rPr>
        <w:t>Hiểu và sử dụng kiến thức căn bản trong cách viết.</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Hướng dẫn cho người học viết chữ riêng lẻ và các chữ nối với nhau.</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Giải quyết các vấn đề có liên quan đến việc viết chữ.</w:t>
      </w:r>
    </w:p>
    <w:p w:rsidR="006D7A9F" w:rsidRPr="00BC6833" w:rsidRDefault="006D7A9F" w:rsidP="006D7A9F">
      <w:pPr>
        <w:tabs>
          <w:tab w:val="left" w:pos="284"/>
          <w:tab w:val="left" w:pos="851"/>
        </w:tabs>
        <w:spacing w:before="120" w:after="0" w:line="240" w:lineRule="auto"/>
        <w:jc w:val="both"/>
        <w:rPr>
          <w:bCs/>
          <w:sz w:val="28"/>
          <w:szCs w:val="28"/>
        </w:rPr>
      </w:pPr>
      <w:r>
        <w:rPr>
          <w:bCs/>
          <w:sz w:val="28"/>
          <w:szCs w:val="28"/>
        </w:rPr>
        <w:tab/>
      </w:r>
      <w:r w:rsidRPr="00BC6833">
        <w:rPr>
          <w:bCs/>
          <w:sz w:val="28"/>
          <w:szCs w:val="28"/>
        </w:rPr>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Basic principles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Teaching individual letters</w:t>
      </w:r>
    </w:p>
    <w:p w:rsidR="006D7A9F" w:rsidRPr="006B6D5D" w:rsidRDefault="006D7A9F" w:rsidP="006D7A9F">
      <w:pPr>
        <w:tabs>
          <w:tab w:val="left" w:pos="284"/>
          <w:tab w:val="left" w:pos="851"/>
        </w:tabs>
        <w:spacing w:before="120" w:after="0" w:line="240" w:lineRule="auto"/>
        <w:ind w:firstLine="270"/>
        <w:jc w:val="both"/>
        <w:rPr>
          <w:bCs/>
          <w:i/>
          <w:sz w:val="28"/>
          <w:szCs w:val="28"/>
        </w:rPr>
      </w:pPr>
      <w:r w:rsidRPr="006B6D5D">
        <w:rPr>
          <w:bCs/>
          <w:i/>
          <w:sz w:val="28"/>
          <w:szCs w:val="28"/>
        </w:rPr>
        <w:t>Teaching a new letter</w:t>
      </w:r>
    </w:p>
    <w:p w:rsidR="006D7A9F" w:rsidRPr="0021248D" w:rsidRDefault="006D7A9F" w:rsidP="006D7A9F">
      <w:pPr>
        <w:tabs>
          <w:tab w:val="left" w:pos="284"/>
          <w:tab w:val="left" w:pos="851"/>
        </w:tabs>
        <w:spacing w:before="120" w:after="0" w:line="240" w:lineRule="auto"/>
        <w:ind w:firstLine="270"/>
        <w:jc w:val="both"/>
        <w:rPr>
          <w:bCs/>
          <w:i/>
          <w:sz w:val="28"/>
          <w:szCs w:val="28"/>
        </w:rPr>
      </w:pPr>
      <w:r>
        <w:rPr>
          <w:bCs/>
          <w:i/>
          <w:sz w:val="28"/>
          <w:szCs w:val="28"/>
        </w:rPr>
        <w:t>Practice</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Writing words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Joining letters</w:t>
      </w:r>
    </w:p>
    <w:p w:rsidR="006D7A9F" w:rsidRPr="00144F45" w:rsidRDefault="006D7A9F" w:rsidP="006D7A9F">
      <w:pPr>
        <w:tabs>
          <w:tab w:val="left" w:pos="284"/>
          <w:tab w:val="left" w:pos="851"/>
        </w:tabs>
        <w:spacing w:before="120" w:after="0" w:line="240" w:lineRule="auto"/>
        <w:ind w:firstLine="270"/>
        <w:jc w:val="both"/>
        <w:rPr>
          <w:bCs/>
          <w:i/>
          <w:sz w:val="28"/>
          <w:szCs w:val="28"/>
        </w:rPr>
      </w:pPr>
      <w:r>
        <w:rPr>
          <w:bCs/>
          <w:i/>
          <w:sz w:val="28"/>
          <w:szCs w:val="28"/>
        </w:rPr>
        <w:t>Copying words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Handwriting problems</w:t>
      </w:r>
    </w:p>
    <w:p w:rsidR="006D7A9F" w:rsidRPr="00BC6833" w:rsidRDefault="006D7A9F" w:rsidP="006D7A9F">
      <w:pPr>
        <w:pStyle w:val="BodyTextIndent"/>
        <w:spacing w:before="120" w:after="0" w:line="240" w:lineRule="auto"/>
        <w:ind w:left="0"/>
        <w:rPr>
          <w:b/>
          <w:iCs/>
          <w:sz w:val="28"/>
          <w:szCs w:val="28"/>
          <w:lang w:val="sv-SE"/>
        </w:rPr>
      </w:pPr>
      <w:r w:rsidRPr="00463F73">
        <w:rPr>
          <w:b/>
          <w:bCs/>
          <w:sz w:val="28"/>
          <w:szCs w:val="28"/>
          <w:lang w:val="en-US"/>
        </w:rPr>
        <w:lastRenderedPageBreak/>
        <w:t>Unit 12 Pairwork and groupwork</w:t>
      </w:r>
      <w:r w:rsidRPr="00BC6833">
        <w:rPr>
          <w:b/>
          <w:bCs/>
          <w:i/>
          <w:sz w:val="28"/>
          <w:szCs w:val="28"/>
          <w:lang w:val="vi-VN"/>
        </w:rPr>
        <w:tab/>
      </w:r>
      <w:r w:rsidRPr="00BC6833">
        <w:rPr>
          <w:b/>
          <w:bCs/>
          <w:i/>
          <w:sz w:val="28"/>
          <w:szCs w:val="28"/>
          <w:lang w:val="vi-VN"/>
        </w:rPr>
        <w:tab/>
      </w:r>
      <w:r w:rsidRPr="00BC6833">
        <w:rPr>
          <w:b/>
          <w:bCs/>
          <w:i/>
          <w:sz w:val="28"/>
          <w:szCs w:val="28"/>
          <w:lang w:val="vi-VN"/>
        </w:rPr>
        <w:tab/>
      </w:r>
      <w:r>
        <w:rPr>
          <w:b/>
          <w:bCs/>
          <w:i/>
          <w:sz w:val="28"/>
          <w:szCs w:val="28"/>
          <w:lang w:val="en-US"/>
        </w:rPr>
        <w:tab/>
      </w:r>
      <w:r w:rsidRPr="00BC6833">
        <w:rPr>
          <w:iCs/>
          <w:sz w:val="28"/>
          <w:szCs w:val="28"/>
          <w:lang w:val="pt-BR"/>
        </w:rPr>
        <w:t xml:space="preserve">Thời gian: </w:t>
      </w:r>
      <w:r w:rsidR="00AB4D7F">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2</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lợi ích của việc làm việc nhóm và làm việc cặp đôi trong lớp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Tổ chức và kiểm soát được kĩ thuật làm việc nhóm và làm việc cặp đôi trong lớp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Tổ chức được các hoạt động trong giờ học một cách tự tin.</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sidRPr="00144F45">
        <w:rPr>
          <w:bCs/>
          <w:sz w:val="28"/>
          <w:szCs w:val="28"/>
        </w:rPr>
        <w:t>Pairwork and groupwork</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Introduction</w:t>
      </w:r>
    </w:p>
    <w:p w:rsidR="006D7A9F" w:rsidRPr="00A547EF" w:rsidRDefault="006D7A9F" w:rsidP="006D7A9F">
      <w:pPr>
        <w:tabs>
          <w:tab w:val="left" w:pos="284"/>
          <w:tab w:val="left" w:pos="851"/>
        </w:tabs>
        <w:spacing w:before="120" w:after="0" w:line="240" w:lineRule="auto"/>
        <w:ind w:firstLine="270"/>
        <w:jc w:val="both"/>
        <w:rPr>
          <w:bCs/>
          <w:i/>
          <w:sz w:val="28"/>
          <w:szCs w:val="28"/>
        </w:rPr>
      </w:pPr>
      <w:r w:rsidRPr="00A547EF">
        <w:rPr>
          <w:bCs/>
          <w:i/>
          <w:sz w:val="28"/>
          <w:szCs w:val="28"/>
        </w:rPr>
        <w:t>Pair and group activities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Organising pairwork</w:t>
      </w:r>
    </w:p>
    <w:p w:rsidR="006D7A9F" w:rsidRDefault="006D7A9F" w:rsidP="006D7A9F">
      <w:pPr>
        <w:tabs>
          <w:tab w:val="left" w:pos="284"/>
          <w:tab w:val="left" w:pos="851"/>
        </w:tabs>
        <w:spacing w:before="120" w:after="0" w:line="240" w:lineRule="auto"/>
        <w:ind w:firstLine="270"/>
        <w:jc w:val="both"/>
        <w:rPr>
          <w:bCs/>
          <w:i/>
          <w:sz w:val="28"/>
          <w:szCs w:val="28"/>
        </w:rPr>
      </w:pPr>
      <w:r w:rsidRPr="00CD5E42">
        <w:rPr>
          <w:bCs/>
          <w:i/>
          <w:sz w:val="28"/>
          <w:szCs w:val="28"/>
        </w:rPr>
        <w:t>Discussion</w:t>
      </w:r>
    </w:p>
    <w:p w:rsidR="006D7A9F" w:rsidRPr="00CD5E42" w:rsidRDefault="006D7A9F" w:rsidP="006D7A9F">
      <w:pPr>
        <w:tabs>
          <w:tab w:val="left" w:pos="284"/>
          <w:tab w:val="left" w:pos="851"/>
        </w:tabs>
        <w:spacing w:before="120" w:after="0" w:line="240" w:lineRule="auto"/>
        <w:ind w:firstLine="270"/>
        <w:jc w:val="both"/>
        <w:rPr>
          <w:bCs/>
          <w:i/>
          <w:sz w:val="28"/>
          <w:szCs w:val="28"/>
        </w:rPr>
      </w:pPr>
      <w:r w:rsidRPr="00CD5E42">
        <w:rPr>
          <w:bCs/>
          <w:i/>
          <w:sz w:val="28"/>
          <w:szCs w:val="28"/>
        </w:rPr>
        <w:t>D</w:t>
      </w:r>
      <w:r>
        <w:rPr>
          <w:bCs/>
          <w:i/>
          <w:sz w:val="28"/>
          <w:szCs w:val="28"/>
        </w:rPr>
        <w:t>emonstrat</w:t>
      </w:r>
      <w:r w:rsidRPr="00CD5E42">
        <w:rPr>
          <w:bCs/>
          <w:i/>
          <w:sz w:val="28"/>
          <w:szCs w:val="28"/>
        </w:rPr>
        <w:t>ion</w:t>
      </w:r>
    </w:p>
    <w:p w:rsidR="006D7A9F" w:rsidRPr="00CD5E42" w:rsidRDefault="006D7A9F" w:rsidP="006D7A9F">
      <w:pPr>
        <w:tabs>
          <w:tab w:val="left" w:pos="284"/>
          <w:tab w:val="left" w:pos="851"/>
        </w:tabs>
        <w:spacing w:before="120" w:after="0" w:line="240" w:lineRule="auto"/>
        <w:ind w:firstLine="270"/>
        <w:jc w:val="both"/>
        <w:rPr>
          <w:bCs/>
          <w:i/>
          <w:sz w:val="28"/>
          <w:szCs w:val="28"/>
        </w:rPr>
      </w:pPr>
      <w:r>
        <w:rPr>
          <w:bCs/>
          <w:i/>
          <w:sz w:val="28"/>
          <w:szCs w:val="28"/>
        </w:rPr>
        <w:t>Dividing the class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Activities in class</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463F73">
        <w:rPr>
          <w:b/>
          <w:bCs/>
          <w:sz w:val="28"/>
          <w:szCs w:val="28"/>
        </w:rPr>
        <w:t>Unit 13 Writing activities</w:t>
      </w:r>
      <w:r w:rsidRPr="00463F73">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Pr>
          <w:b/>
          <w:bCs/>
          <w:i/>
          <w:sz w:val="28"/>
          <w:szCs w:val="28"/>
        </w:rPr>
        <w:tab/>
      </w:r>
      <w:r w:rsidRPr="00BC6833">
        <w:rPr>
          <w:iCs/>
          <w:sz w:val="28"/>
          <w:szCs w:val="28"/>
          <w:lang w:val="pt-BR"/>
        </w:rPr>
        <w:t xml:space="preserve">Thời gian: </w:t>
      </w:r>
      <w:r w:rsidR="00AB4D7F">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3</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jc w:val="both"/>
        <w:rPr>
          <w:bCs/>
          <w:sz w:val="28"/>
          <w:szCs w:val="28"/>
        </w:rPr>
      </w:pPr>
      <w:r w:rsidRPr="00BC6833">
        <w:rPr>
          <w:bCs/>
          <w:sz w:val="28"/>
          <w:szCs w:val="28"/>
        </w:rPr>
        <w:tab/>
      </w:r>
      <w:r>
        <w:rPr>
          <w:bCs/>
          <w:sz w:val="28"/>
          <w:szCs w:val="28"/>
        </w:rPr>
        <w:t>Sử dụng kĩ năng viết trong giảng dạy.</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Hướng dẫn người học cách chuẩn bị cho hoạt động viết tự do.</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Hướng dẫn người học kĩ năng viết và phát triển kĩ năng viết tự do.</w:t>
      </w:r>
    </w:p>
    <w:p w:rsidR="006D7A9F" w:rsidRPr="00BC6833" w:rsidRDefault="006D7A9F" w:rsidP="006D7A9F">
      <w:pPr>
        <w:tabs>
          <w:tab w:val="left" w:pos="284"/>
          <w:tab w:val="left" w:pos="851"/>
        </w:tabs>
        <w:spacing w:before="120" w:after="0" w:line="240" w:lineRule="auto"/>
        <w:jc w:val="both"/>
        <w:rPr>
          <w:bCs/>
          <w:sz w:val="28"/>
          <w:szCs w:val="28"/>
        </w:rPr>
      </w:pPr>
      <w:r>
        <w:rPr>
          <w:bCs/>
          <w:sz w:val="28"/>
          <w:szCs w:val="28"/>
        </w:rPr>
        <w:tab/>
      </w:r>
      <w:r w:rsidRPr="00BC6833">
        <w:rPr>
          <w:bCs/>
          <w:sz w:val="28"/>
          <w:szCs w:val="28"/>
        </w:rPr>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Controlled  writing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Moving beyond copying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Controlled writing activities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i/>
          <w:sz w:val="28"/>
          <w:szCs w:val="28"/>
        </w:rPr>
        <w:t>Dictation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Guided writing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lastRenderedPageBreak/>
        <w:t>Problems of free writing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Writing based on a text</w:t>
      </w:r>
    </w:p>
    <w:p w:rsidR="006D7A9F" w:rsidRPr="00CD5E42" w:rsidRDefault="006D7A9F" w:rsidP="006D7A9F">
      <w:pPr>
        <w:tabs>
          <w:tab w:val="left" w:pos="284"/>
          <w:tab w:val="left" w:pos="851"/>
        </w:tabs>
        <w:spacing w:before="120" w:after="0" w:line="240" w:lineRule="auto"/>
        <w:ind w:firstLine="270"/>
        <w:jc w:val="both"/>
        <w:rPr>
          <w:bCs/>
          <w:i/>
          <w:sz w:val="28"/>
          <w:szCs w:val="28"/>
        </w:rPr>
      </w:pPr>
      <w:r>
        <w:rPr>
          <w:bCs/>
          <w:i/>
          <w:sz w:val="28"/>
          <w:szCs w:val="28"/>
        </w:rPr>
        <w:t>Oral preparation</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Correcting writing work</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226CBE">
        <w:rPr>
          <w:b/>
          <w:bCs/>
          <w:sz w:val="28"/>
          <w:szCs w:val="28"/>
        </w:rPr>
        <w:t>Unit 14 Eliciting</w:t>
      </w:r>
      <w:r>
        <w:rPr>
          <w:b/>
          <w:bCs/>
          <w:sz w:val="28"/>
          <w:szCs w:val="28"/>
        </w:rPr>
        <w:tab/>
      </w:r>
      <w:r>
        <w:rPr>
          <w:b/>
          <w:bCs/>
          <w:sz w:val="28"/>
          <w:szCs w:val="28"/>
        </w:rPr>
        <w:tab/>
      </w:r>
      <w:r>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sidR="00AB4D7F">
        <w:rPr>
          <w:iCs/>
          <w:sz w:val="28"/>
          <w:szCs w:val="28"/>
          <w:lang w:val="pt-BR"/>
        </w:rPr>
        <w:t>1</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4</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Gợi ý hoặc hướng dẫn người học rút ra nội dung từ tranh vẽ hoặc từ bài khóa, đoạn văn…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cách động viên, khuyến khích người học đoán các từ chưa biết và các cấu trúc mới.</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trả lời các câu hỏi được gợi ý.</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Presenting and eliciting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Introduction</w:t>
      </w:r>
    </w:p>
    <w:p w:rsidR="006D7A9F" w:rsidRPr="007364AC" w:rsidRDefault="006D7A9F" w:rsidP="006D7A9F">
      <w:pPr>
        <w:tabs>
          <w:tab w:val="left" w:pos="284"/>
          <w:tab w:val="left" w:pos="851"/>
        </w:tabs>
        <w:spacing w:before="120" w:after="0" w:line="240" w:lineRule="auto"/>
        <w:ind w:firstLine="270"/>
        <w:jc w:val="both"/>
        <w:rPr>
          <w:bCs/>
          <w:i/>
          <w:sz w:val="28"/>
          <w:szCs w:val="28"/>
        </w:rPr>
      </w:pPr>
      <w:r>
        <w:rPr>
          <w:bCs/>
          <w:i/>
          <w:sz w:val="28"/>
          <w:szCs w:val="28"/>
        </w:rPr>
        <w:t>E</w:t>
      </w:r>
      <w:r w:rsidRPr="007364AC">
        <w:rPr>
          <w:bCs/>
          <w:i/>
          <w:sz w:val="28"/>
          <w:szCs w:val="28"/>
        </w:rPr>
        <w:t>liciting</w:t>
      </w:r>
      <w:r>
        <w:rPr>
          <w:bCs/>
          <w:i/>
          <w:sz w:val="28"/>
          <w:szCs w:val="28"/>
        </w:rPr>
        <w:t xml:space="preserve"> from pictures</w:t>
      </w:r>
    </w:p>
    <w:p w:rsidR="006D7A9F" w:rsidRPr="00BC6833" w:rsidRDefault="006D7A9F" w:rsidP="006D7A9F">
      <w:pPr>
        <w:tabs>
          <w:tab w:val="left" w:pos="284"/>
          <w:tab w:val="left" w:pos="851"/>
        </w:tabs>
        <w:spacing w:before="120" w:after="0" w:line="240" w:lineRule="auto"/>
        <w:ind w:firstLine="270"/>
        <w:jc w:val="both"/>
        <w:rPr>
          <w:bCs/>
          <w:sz w:val="28"/>
          <w:szCs w:val="28"/>
        </w:rPr>
      </w:pPr>
      <w:r>
        <w:rPr>
          <w:bCs/>
          <w:sz w:val="28"/>
          <w:szCs w:val="28"/>
        </w:rPr>
        <w:t>2.2. Getting students to guess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Getting students to imagine</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6079C8">
        <w:rPr>
          <w:b/>
          <w:bCs/>
          <w:sz w:val="28"/>
          <w:szCs w:val="28"/>
        </w:rPr>
        <w:t>Unit</w:t>
      </w:r>
      <w:r w:rsidRPr="0033050F">
        <w:rPr>
          <w:b/>
          <w:bCs/>
          <w:sz w:val="28"/>
          <w:szCs w:val="28"/>
        </w:rPr>
        <w:t xml:space="preserve"> 15 Reading activities</w:t>
      </w:r>
      <w:r w:rsidRPr="0033050F">
        <w:rPr>
          <w:iCs/>
          <w:sz w:val="28"/>
          <w:szCs w:val="28"/>
          <w:lang w:val="pt-BR"/>
        </w:rPr>
        <w:t xml:space="preserve"> </w:t>
      </w:r>
      <w:r>
        <w:rPr>
          <w:iCs/>
          <w:sz w:val="28"/>
          <w:szCs w:val="28"/>
          <w:lang w:val="pt-BR"/>
        </w:rPr>
        <w:tab/>
      </w:r>
      <w:r>
        <w:rPr>
          <w:iCs/>
          <w:sz w:val="28"/>
          <w:szCs w:val="28"/>
          <w:lang w:val="pt-BR"/>
        </w:rPr>
        <w:tab/>
      </w:r>
      <w:r>
        <w:rPr>
          <w:iCs/>
          <w:sz w:val="28"/>
          <w:szCs w:val="28"/>
          <w:lang w:val="pt-BR"/>
        </w:rPr>
        <w:tab/>
      </w:r>
      <w:r>
        <w:rPr>
          <w:iCs/>
          <w:sz w:val="28"/>
          <w:szCs w:val="28"/>
          <w:lang w:val="pt-BR"/>
        </w:rPr>
        <w:tab/>
      </w:r>
      <w:r>
        <w:rPr>
          <w:iCs/>
          <w:sz w:val="28"/>
          <w:szCs w:val="28"/>
          <w:lang w:val="pt-BR"/>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5</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tầm quan trọng của việc đọc bài khóa.</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đọc và phát triển khả năng phát triển nội dung bài.</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Giúp người học hiểu ý chính của bài. </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Pre-reading acitvities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Wanting to read</w:t>
      </w:r>
    </w:p>
    <w:p w:rsidR="006D7A9F" w:rsidRPr="00F46350" w:rsidRDefault="006D7A9F" w:rsidP="006D7A9F">
      <w:pPr>
        <w:tabs>
          <w:tab w:val="left" w:pos="284"/>
          <w:tab w:val="left" w:pos="851"/>
        </w:tabs>
        <w:spacing w:before="120" w:after="0" w:line="240" w:lineRule="auto"/>
        <w:ind w:firstLine="270"/>
        <w:jc w:val="both"/>
        <w:rPr>
          <w:bCs/>
          <w:i/>
          <w:sz w:val="28"/>
          <w:szCs w:val="28"/>
        </w:rPr>
      </w:pPr>
      <w:r w:rsidRPr="00F46350">
        <w:rPr>
          <w:bCs/>
          <w:i/>
          <w:sz w:val="28"/>
          <w:szCs w:val="28"/>
        </w:rPr>
        <w:t>Pre-reading acitvities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Reading the text</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Using questions on a text</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lastRenderedPageBreak/>
        <w:t>Completing a table</w:t>
      </w:r>
    </w:p>
    <w:p w:rsidR="006D7A9F" w:rsidRPr="00362EFD" w:rsidRDefault="006D7A9F" w:rsidP="006D7A9F">
      <w:pPr>
        <w:tabs>
          <w:tab w:val="left" w:pos="284"/>
          <w:tab w:val="left" w:pos="851"/>
        </w:tabs>
        <w:spacing w:before="120" w:after="0" w:line="240" w:lineRule="auto"/>
        <w:ind w:firstLine="270"/>
        <w:jc w:val="both"/>
        <w:rPr>
          <w:bCs/>
          <w:i/>
          <w:sz w:val="28"/>
          <w:szCs w:val="28"/>
        </w:rPr>
      </w:pPr>
      <w:r>
        <w:rPr>
          <w:bCs/>
          <w:i/>
          <w:sz w:val="28"/>
          <w:szCs w:val="28"/>
        </w:rPr>
        <w:t>Eliciting a personal response</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Pr>
          <w:bCs/>
          <w:sz w:val="28"/>
          <w:szCs w:val="28"/>
        </w:rPr>
        <w:tab/>
      </w:r>
      <w:r w:rsidRPr="00A4273E">
        <w:rPr>
          <w:b/>
          <w:bCs/>
          <w:sz w:val="28"/>
          <w:szCs w:val="28"/>
        </w:rPr>
        <w:t>Unit 16 Correcting errors</w:t>
      </w:r>
      <w:r>
        <w:rPr>
          <w:b/>
          <w:bCs/>
          <w:sz w:val="28"/>
          <w:szCs w:val="28"/>
        </w:rPr>
        <w:tab/>
      </w:r>
      <w:r>
        <w:rPr>
          <w:b/>
          <w:bCs/>
          <w:sz w:val="28"/>
          <w:szCs w:val="28"/>
        </w:rPr>
        <w:tab/>
      </w:r>
      <w:r>
        <w:rPr>
          <w:b/>
          <w:bCs/>
          <w:sz w:val="28"/>
          <w:szCs w:val="28"/>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6</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ý nghĩa của việc sửa bài cho người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Sửa được các lỗi về viết và nói cho người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Correcting spoken errors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Strategies for correcting errors</w:t>
      </w:r>
    </w:p>
    <w:p w:rsidR="006D7A9F" w:rsidRPr="00362EFD" w:rsidRDefault="006D7A9F" w:rsidP="006D7A9F">
      <w:pPr>
        <w:tabs>
          <w:tab w:val="left" w:pos="284"/>
          <w:tab w:val="left" w:pos="851"/>
        </w:tabs>
        <w:spacing w:before="120" w:after="0" w:line="240" w:lineRule="auto"/>
        <w:ind w:firstLine="270"/>
        <w:jc w:val="both"/>
        <w:rPr>
          <w:bCs/>
          <w:i/>
          <w:sz w:val="28"/>
          <w:szCs w:val="28"/>
        </w:rPr>
      </w:pPr>
      <w:r>
        <w:rPr>
          <w:bCs/>
          <w:i/>
          <w:sz w:val="28"/>
          <w:szCs w:val="28"/>
        </w:rPr>
        <w:t>Helping students to correct themselves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Correcting written work</w:t>
      </w:r>
    </w:p>
    <w:p w:rsidR="006D7A9F" w:rsidRDefault="006D7A9F" w:rsidP="006D7A9F">
      <w:pPr>
        <w:tabs>
          <w:tab w:val="left" w:pos="284"/>
          <w:tab w:val="left" w:pos="851"/>
        </w:tabs>
        <w:spacing w:before="120" w:after="0" w:line="240" w:lineRule="auto"/>
        <w:ind w:firstLine="270"/>
        <w:jc w:val="both"/>
        <w:rPr>
          <w:bCs/>
          <w:i/>
          <w:sz w:val="28"/>
          <w:szCs w:val="28"/>
        </w:rPr>
      </w:pPr>
      <w:r w:rsidRPr="00362EFD">
        <w:rPr>
          <w:bCs/>
          <w:i/>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Techniques for correcting written work</w:t>
      </w:r>
    </w:p>
    <w:p w:rsidR="006D7A9F" w:rsidRPr="00362EFD"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Common written errors </w:t>
      </w:r>
    </w:p>
    <w:p w:rsidR="006D7A9F" w:rsidRPr="00A4273E" w:rsidRDefault="006D7A9F" w:rsidP="006D7A9F">
      <w:pPr>
        <w:pStyle w:val="BodyTextIndent"/>
        <w:spacing w:before="120" w:after="0" w:line="240" w:lineRule="auto"/>
        <w:ind w:left="0"/>
        <w:rPr>
          <w:b/>
          <w:bCs/>
          <w:sz w:val="28"/>
          <w:szCs w:val="28"/>
          <w:lang w:val="en-US"/>
        </w:rPr>
      </w:pPr>
      <w:r w:rsidRPr="00A4273E">
        <w:rPr>
          <w:b/>
          <w:bCs/>
          <w:sz w:val="28"/>
          <w:szCs w:val="28"/>
          <w:lang w:val="en-US"/>
        </w:rPr>
        <w:t>Unit 17 Listening activities</w:t>
      </w:r>
      <w:r>
        <w:rPr>
          <w:b/>
          <w:bCs/>
          <w:sz w:val="28"/>
          <w:szCs w:val="28"/>
          <w:lang w:val="en-US"/>
        </w:rPr>
        <w:tab/>
      </w:r>
      <w:r>
        <w:rPr>
          <w:b/>
          <w:bCs/>
          <w:sz w:val="28"/>
          <w:szCs w:val="28"/>
          <w:lang w:val="en-US"/>
        </w:rPr>
        <w:tab/>
      </w:r>
      <w:r>
        <w:rPr>
          <w:b/>
          <w:bCs/>
          <w:sz w:val="28"/>
          <w:szCs w:val="28"/>
          <w:lang w:val="en-US"/>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sidR="00AB4D7F">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7</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jc w:val="both"/>
        <w:rPr>
          <w:bCs/>
          <w:sz w:val="28"/>
          <w:szCs w:val="28"/>
        </w:rPr>
      </w:pPr>
      <w:r w:rsidRPr="00BC6833">
        <w:rPr>
          <w:bCs/>
          <w:sz w:val="28"/>
          <w:szCs w:val="28"/>
        </w:rPr>
        <w:tab/>
      </w:r>
      <w:r>
        <w:rPr>
          <w:bCs/>
          <w:sz w:val="28"/>
          <w:szCs w:val="28"/>
        </w:rPr>
        <w:t>Hiểu tầm quan trọng của kĩ năng nghe trong học tiếng Anh.</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Biết và vận dụng các thuận lợi của hoạt động nghe tập trung.</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Hướng dẫn người học các kĩ năng nghe trong giờ học.</w:t>
      </w:r>
    </w:p>
    <w:p w:rsidR="006D7A9F" w:rsidRPr="00BC6833" w:rsidRDefault="006D7A9F" w:rsidP="006D7A9F">
      <w:pPr>
        <w:tabs>
          <w:tab w:val="left" w:pos="284"/>
          <w:tab w:val="left" w:pos="851"/>
        </w:tabs>
        <w:spacing w:before="120" w:after="0" w:line="240" w:lineRule="auto"/>
        <w:jc w:val="both"/>
        <w:rPr>
          <w:bCs/>
          <w:sz w:val="28"/>
          <w:szCs w:val="28"/>
        </w:rPr>
      </w:pPr>
      <w:r>
        <w:rPr>
          <w:bCs/>
          <w:sz w:val="28"/>
          <w:szCs w:val="28"/>
        </w:rPr>
        <w:tab/>
      </w:r>
      <w:r w:rsidRPr="00BC6833">
        <w:rPr>
          <w:bCs/>
          <w:sz w:val="28"/>
          <w:szCs w:val="28"/>
        </w:rPr>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sidRPr="0015459D">
        <w:rPr>
          <w:bCs/>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The importance of listening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Listening in real life</w:t>
      </w:r>
    </w:p>
    <w:p w:rsidR="006D7A9F" w:rsidRPr="004C22AC" w:rsidRDefault="006D7A9F" w:rsidP="006D7A9F">
      <w:pPr>
        <w:tabs>
          <w:tab w:val="left" w:pos="284"/>
          <w:tab w:val="left" w:pos="851"/>
        </w:tabs>
        <w:spacing w:before="120" w:after="0" w:line="240" w:lineRule="auto"/>
        <w:ind w:firstLine="270"/>
        <w:jc w:val="both"/>
        <w:rPr>
          <w:bCs/>
          <w:i/>
          <w:sz w:val="28"/>
          <w:szCs w:val="28"/>
        </w:rPr>
      </w:pPr>
      <w:r>
        <w:rPr>
          <w:bCs/>
          <w:i/>
          <w:sz w:val="28"/>
          <w:szCs w:val="28"/>
        </w:rPr>
        <w:t>Focussed listening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Helping students to listen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Using a dialogue for listening</w:t>
      </w:r>
    </w:p>
    <w:p w:rsidR="006D7A9F" w:rsidRPr="004C22AC" w:rsidRDefault="006D7A9F" w:rsidP="006D7A9F">
      <w:pPr>
        <w:tabs>
          <w:tab w:val="left" w:pos="284"/>
          <w:tab w:val="left" w:pos="851"/>
        </w:tabs>
        <w:spacing w:before="120" w:after="0" w:line="240" w:lineRule="auto"/>
        <w:ind w:firstLine="270"/>
        <w:jc w:val="both"/>
        <w:rPr>
          <w:bCs/>
          <w:i/>
          <w:sz w:val="28"/>
          <w:szCs w:val="28"/>
        </w:rPr>
      </w:pPr>
      <w:r>
        <w:rPr>
          <w:bCs/>
          <w:i/>
          <w:sz w:val="28"/>
          <w:szCs w:val="28"/>
        </w:rPr>
        <w:lastRenderedPageBreak/>
        <w:t>Using a cassette recorder</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Getting students to predict</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A4273E">
        <w:rPr>
          <w:b/>
          <w:bCs/>
          <w:sz w:val="28"/>
          <w:szCs w:val="28"/>
        </w:rPr>
        <w:t>Unit 18 Communicative activities</w:t>
      </w:r>
      <w:r>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sidR="00AB4D7F">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8</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và vận dụng các hoạt động giao tiếp bằng tiếng Anh.</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Khuyến khích và hướng dẫn kĩ năng dùng tiếng Anh trong lớp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sidRPr="0015459D">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Guessing games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Exchanging information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“Information gap” exercises</w:t>
      </w:r>
    </w:p>
    <w:p w:rsidR="006D7A9F" w:rsidRPr="004D656E" w:rsidRDefault="006D7A9F" w:rsidP="006D7A9F">
      <w:pPr>
        <w:tabs>
          <w:tab w:val="left" w:pos="284"/>
          <w:tab w:val="left" w:pos="851"/>
        </w:tabs>
        <w:spacing w:before="120" w:after="0" w:line="240" w:lineRule="auto"/>
        <w:ind w:firstLine="270"/>
        <w:jc w:val="both"/>
        <w:rPr>
          <w:bCs/>
          <w:i/>
          <w:sz w:val="28"/>
          <w:szCs w:val="28"/>
        </w:rPr>
      </w:pPr>
      <w:r w:rsidRPr="004D656E">
        <w:rPr>
          <w:bCs/>
          <w:i/>
          <w:sz w:val="28"/>
          <w:szCs w:val="28"/>
        </w:rPr>
        <w:t xml:space="preserve">Exchanging </w:t>
      </w:r>
      <w:r>
        <w:rPr>
          <w:bCs/>
          <w:i/>
          <w:sz w:val="28"/>
          <w:szCs w:val="28"/>
        </w:rPr>
        <w:t xml:space="preserve">personal </w:t>
      </w:r>
      <w:r w:rsidRPr="004D656E">
        <w:rPr>
          <w:bCs/>
          <w:i/>
          <w:sz w:val="28"/>
          <w:szCs w:val="28"/>
        </w:rPr>
        <w:t>information</w:t>
      </w:r>
    </w:p>
    <w:p w:rsidR="006D7A9F" w:rsidRPr="00A73F11" w:rsidRDefault="006D7A9F" w:rsidP="006D7A9F">
      <w:pPr>
        <w:tabs>
          <w:tab w:val="left" w:pos="284"/>
          <w:tab w:val="left" w:pos="851"/>
        </w:tabs>
        <w:spacing w:before="120" w:after="0" w:line="240" w:lineRule="auto"/>
        <w:ind w:firstLine="270"/>
        <w:jc w:val="both"/>
        <w:rPr>
          <w:b/>
          <w:bCs/>
          <w:sz w:val="28"/>
          <w:szCs w:val="28"/>
        </w:rPr>
      </w:pPr>
      <w:r w:rsidRPr="00BC6833">
        <w:rPr>
          <w:bCs/>
          <w:i/>
          <w:sz w:val="28"/>
          <w:szCs w:val="28"/>
        </w:rPr>
        <w:tab/>
      </w:r>
      <w:r w:rsidRPr="00A73F11">
        <w:rPr>
          <w:b/>
          <w:bCs/>
          <w:sz w:val="28"/>
          <w:szCs w:val="28"/>
        </w:rPr>
        <w:t>Unit 19 Using English in class</w:t>
      </w:r>
      <w:r>
        <w:rPr>
          <w:b/>
          <w:bCs/>
          <w:sz w:val="28"/>
          <w:szCs w:val="28"/>
        </w:rPr>
        <w:tab/>
      </w:r>
      <w:r>
        <w:rPr>
          <w:b/>
          <w:bCs/>
          <w:sz w:val="28"/>
          <w:szCs w:val="28"/>
        </w:rPr>
        <w:tab/>
      </w:r>
      <w:r>
        <w:rPr>
          <w:b/>
          <w:bCs/>
          <w:sz w:val="28"/>
          <w:szCs w:val="28"/>
        </w:rPr>
        <w:tab/>
      </w:r>
      <w:r>
        <w:rPr>
          <w:b/>
          <w:bCs/>
          <w:sz w:val="28"/>
          <w:szCs w:val="28"/>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9</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Giải thích cho người học hiểu giá trị của việc dùng tiếng Anh trong lớp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sử dụng tiếng Anh trong các tình huống khác nhau.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Giải thích ý nghĩa từ trong quá trình dùng tiếng Anh. </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sidRPr="0015459D">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“Social” language</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“Organising” language</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Explanations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Giving simple e</w:t>
      </w:r>
      <w:r w:rsidRPr="007A3A92">
        <w:rPr>
          <w:bCs/>
          <w:i/>
          <w:sz w:val="28"/>
          <w:szCs w:val="28"/>
        </w:rPr>
        <w:t>xplanations</w:t>
      </w:r>
    </w:p>
    <w:p w:rsidR="006D7A9F" w:rsidRPr="007A3A92" w:rsidRDefault="006D7A9F" w:rsidP="006D7A9F">
      <w:pPr>
        <w:tabs>
          <w:tab w:val="left" w:pos="284"/>
          <w:tab w:val="left" w:pos="851"/>
        </w:tabs>
        <w:spacing w:before="120" w:after="0" w:line="240" w:lineRule="auto"/>
        <w:ind w:firstLine="270"/>
        <w:jc w:val="both"/>
        <w:rPr>
          <w:bCs/>
          <w:i/>
          <w:sz w:val="28"/>
          <w:szCs w:val="28"/>
        </w:rPr>
      </w:pPr>
      <w:r>
        <w:rPr>
          <w:bCs/>
          <w:i/>
          <w:sz w:val="28"/>
          <w:szCs w:val="28"/>
        </w:rPr>
        <w:t>English or your own language</w:t>
      </w:r>
    </w:p>
    <w:p w:rsidR="006D7A9F" w:rsidRPr="006079C8" w:rsidRDefault="006D7A9F" w:rsidP="006D7A9F">
      <w:pPr>
        <w:pStyle w:val="BodyTextIndent"/>
        <w:spacing w:before="120" w:after="0" w:line="240" w:lineRule="auto"/>
        <w:ind w:left="0"/>
        <w:rPr>
          <w:b/>
          <w:bCs/>
          <w:sz w:val="28"/>
          <w:szCs w:val="28"/>
          <w:lang w:val="en-US"/>
        </w:rPr>
      </w:pPr>
      <w:r w:rsidRPr="006079C8">
        <w:rPr>
          <w:b/>
          <w:bCs/>
          <w:sz w:val="28"/>
          <w:szCs w:val="28"/>
          <w:lang w:val="en-US"/>
        </w:rPr>
        <w:t>Test</w:t>
      </w:r>
      <w:r>
        <w:rPr>
          <w:b/>
          <w:bCs/>
          <w:sz w:val="28"/>
          <w:szCs w:val="28"/>
          <w:lang w:val="en-US"/>
        </w:rPr>
        <w:t xml:space="preserve"> 2</w:t>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sidRPr="00BC6833">
        <w:rPr>
          <w:iCs/>
          <w:sz w:val="28"/>
          <w:szCs w:val="28"/>
          <w:lang w:val="pt-BR"/>
        </w:rPr>
        <w:t xml:space="preserve">Thời gian: </w:t>
      </w:r>
      <w:r>
        <w:rPr>
          <w:iCs/>
          <w:sz w:val="28"/>
          <w:szCs w:val="28"/>
          <w:lang w:val="pt-BR"/>
        </w:rPr>
        <w:t>1</w:t>
      </w:r>
      <w:r w:rsidRPr="00BC6833">
        <w:rPr>
          <w:iCs/>
          <w:sz w:val="28"/>
          <w:szCs w:val="28"/>
          <w:lang w:val="pt-BR"/>
        </w:rPr>
        <w:t xml:space="preserve"> giờ</w:t>
      </w:r>
    </w:p>
    <w:p w:rsidR="006D7A9F" w:rsidRPr="00BC6833" w:rsidRDefault="006D7A9F" w:rsidP="006D7A9F">
      <w:pPr>
        <w:pStyle w:val="BodyTextIndent"/>
        <w:spacing w:before="120" w:after="0" w:line="240" w:lineRule="auto"/>
        <w:ind w:left="0"/>
        <w:rPr>
          <w:b/>
          <w:iCs/>
          <w:sz w:val="28"/>
          <w:szCs w:val="28"/>
          <w:lang w:val="sv-SE"/>
        </w:rPr>
      </w:pPr>
      <w:r w:rsidRPr="00A73F11">
        <w:rPr>
          <w:b/>
          <w:bCs/>
          <w:sz w:val="28"/>
          <w:szCs w:val="28"/>
          <w:lang w:val="en-US"/>
        </w:rPr>
        <w:t>Unit 20 Role play</w:t>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lastRenderedPageBreak/>
        <w:t xml:space="preserve">Sau khi học xong </w:t>
      </w:r>
      <w:r>
        <w:rPr>
          <w:bCs/>
          <w:sz w:val="28"/>
          <w:szCs w:val="28"/>
        </w:rPr>
        <w:t>unit 20</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Tổ chức các giờ học mà người học có thể đóng vai để làm giờ </w:t>
      </w:r>
      <w:r w:rsidR="0094507D">
        <w:rPr>
          <w:bCs/>
          <w:sz w:val="28"/>
          <w:szCs w:val="28"/>
        </w:rPr>
        <w:t>sinh viên</w:t>
      </w:r>
      <w:r>
        <w:rPr>
          <w:bCs/>
          <w:sz w:val="28"/>
          <w:szCs w:val="28"/>
        </w:rPr>
        <w:t xml:space="preserve"> động.</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Kiểm soát được giờ học có đóng vai.</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đóng vai.</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Improvising dialogues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Interviews based on a text</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Free role play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Organising f</w:t>
      </w:r>
      <w:r w:rsidRPr="007A3A92">
        <w:rPr>
          <w:bCs/>
          <w:i/>
          <w:sz w:val="28"/>
          <w:szCs w:val="28"/>
        </w:rPr>
        <w:t>ree role play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Situations for f</w:t>
      </w:r>
      <w:r w:rsidRPr="00110C24">
        <w:rPr>
          <w:bCs/>
          <w:i/>
          <w:sz w:val="28"/>
          <w:szCs w:val="28"/>
        </w:rPr>
        <w:t>ree role play</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Conclusion</w:t>
      </w:r>
    </w:p>
    <w:p w:rsidR="006D7A9F" w:rsidRDefault="006D7A9F" w:rsidP="006D7A9F">
      <w:pPr>
        <w:pStyle w:val="BodyTextIndent"/>
        <w:spacing w:before="120" w:after="0" w:line="240" w:lineRule="auto"/>
        <w:ind w:left="0"/>
        <w:rPr>
          <w:bCs/>
          <w:sz w:val="28"/>
          <w:szCs w:val="28"/>
          <w:lang w:val="en-US"/>
        </w:rPr>
      </w:pPr>
      <w:r w:rsidRPr="006079C8">
        <w:rPr>
          <w:b/>
          <w:bCs/>
          <w:sz w:val="28"/>
          <w:szCs w:val="28"/>
          <w:lang w:val="en-US"/>
        </w:rPr>
        <w:t xml:space="preserve">Unit </w:t>
      </w:r>
      <w:r>
        <w:rPr>
          <w:b/>
          <w:bCs/>
          <w:sz w:val="28"/>
          <w:szCs w:val="28"/>
          <w:lang w:val="en-US"/>
        </w:rPr>
        <w:t>21</w:t>
      </w:r>
      <w:r w:rsidRPr="006079C8">
        <w:rPr>
          <w:b/>
          <w:bCs/>
          <w:sz w:val="28"/>
          <w:szCs w:val="28"/>
          <w:lang w:val="en-US"/>
        </w:rPr>
        <w:t xml:space="preserve"> </w:t>
      </w:r>
      <w:r w:rsidRPr="00A73F11">
        <w:rPr>
          <w:b/>
          <w:bCs/>
          <w:sz w:val="28"/>
          <w:szCs w:val="28"/>
          <w:lang w:val="en-US"/>
        </w:rPr>
        <w:t>Using worksheets</w:t>
      </w:r>
      <w:r w:rsidRPr="00A73F11">
        <w:rPr>
          <w:iCs/>
          <w:sz w:val="28"/>
          <w:szCs w:val="28"/>
          <w:lang w:val="pt-BR"/>
        </w:rPr>
        <w:t xml:space="preserve"> </w:t>
      </w:r>
      <w:r>
        <w:rPr>
          <w:iCs/>
          <w:sz w:val="28"/>
          <w:szCs w:val="28"/>
          <w:lang w:val="pt-BR"/>
        </w:rPr>
        <w:tab/>
      </w:r>
      <w:r>
        <w:rPr>
          <w:iCs/>
          <w:sz w:val="28"/>
          <w:szCs w:val="28"/>
          <w:lang w:val="pt-BR"/>
        </w:rPr>
        <w:tab/>
      </w:r>
      <w:r>
        <w:rPr>
          <w:iCs/>
          <w:sz w:val="28"/>
          <w:szCs w:val="28"/>
          <w:lang w:val="pt-BR"/>
        </w:rPr>
        <w:tab/>
      </w:r>
      <w:r>
        <w:rPr>
          <w:iCs/>
          <w:sz w:val="28"/>
          <w:szCs w:val="28"/>
          <w:lang w:val="pt-BR"/>
        </w:rPr>
        <w:tab/>
      </w:r>
      <w:r>
        <w:rPr>
          <w:iCs/>
          <w:sz w:val="28"/>
          <w:szCs w:val="28"/>
          <w:lang w:val="pt-BR"/>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2</w:t>
      </w:r>
      <w:r w:rsidRPr="00BC6833">
        <w:rPr>
          <w:bCs/>
          <w:sz w:val="28"/>
          <w:szCs w:val="28"/>
        </w:rPr>
        <w:t xml:space="preserve">1,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hiệu quả tài liệu dùng trong lớp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sz w:val="28"/>
          <w:szCs w:val="28"/>
        </w:rPr>
      </w:pPr>
      <w:r w:rsidRPr="00110C24">
        <w:rPr>
          <w:bCs/>
          <w:sz w:val="28"/>
          <w:szCs w:val="28"/>
        </w:rPr>
        <w:t>2.2. Worksheets for oral practice</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Demonstration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Examples of oral exercises</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Making</w:t>
      </w:r>
      <w:r w:rsidRPr="00110C24">
        <w:rPr>
          <w:bCs/>
          <w:i/>
          <w:sz w:val="28"/>
          <w:szCs w:val="28"/>
        </w:rPr>
        <w:t xml:space="preserve"> worksheets</w:t>
      </w:r>
      <w:r>
        <w:rPr>
          <w:bCs/>
          <w:i/>
          <w:sz w:val="28"/>
          <w:szCs w:val="28"/>
        </w:rPr>
        <w:t xml:space="preserve"> for oral practice</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sidRPr="00110C24">
        <w:rPr>
          <w:bCs/>
          <w:sz w:val="28"/>
          <w:szCs w:val="28"/>
        </w:rPr>
        <w:t xml:space="preserve">Worksheets for </w:t>
      </w:r>
      <w:r>
        <w:rPr>
          <w:bCs/>
          <w:sz w:val="28"/>
          <w:szCs w:val="28"/>
        </w:rPr>
        <w:t xml:space="preserve">reading and writing </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Examples of reading and writing </w:t>
      </w:r>
      <w:r w:rsidRPr="00110C24">
        <w:rPr>
          <w:bCs/>
          <w:i/>
          <w:sz w:val="28"/>
          <w:szCs w:val="28"/>
        </w:rPr>
        <w:t>exercises</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Making</w:t>
      </w:r>
      <w:r w:rsidRPr="00110C24">
        <w:rPr>
          <w:bCs/>
          <w:i/>
          <w:sz w:val="28"/>
          <w:szCs w:val="28"/>
        </w:rPr>
        <w:t xml:space="preserve"> worksheets</w:t>
      </w:r>
      <w:r>
        <w:rPr>
          <w:bCs/>
          <w:i/>
          <w:sz w:val="28"/>
          <w:szCs w:val="28"/>
        </w:rPr>
        <w:t xml:space="preserve"> for reading and writing</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Building up a set of </w:t>
      </w:r>
      <w:r w:rsidRPr="00110C24">
        <w:rPr>
          <w:bCs/>
          <w:i/>
          <w:sz w:val="28"/>
          <w:szCs w:val="28"/>
        </w:rPr>
        <w:t>worksheets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7F53E1">
        <w:rPr>
          <w:b/>
          <w:bCs/>
          <w:sz w:val="28"/>
          <w:szCs w:val="28"/>
        </w:rPr>
        <w:t>Unit 22 Classroom tests</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22</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lastRenderedPageBreak/>
        <w:t>Hiểu giá trị của việc sử dụng bài kiểm tra trong lớp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các loại bài kiểm tra khác nhau và cách đánh giá qua bài kiểm tra.</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Soạn được bài kiểm tra dùng trong lớp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The value of testing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What should we test?</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Testing receptive skills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Reading comprehension tests</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Listening comprehension tests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Testing grammar and writing</w:t>
      </w:r>
    </w:p>
    <w:p w:rsidR="006D7A9F" w:rsidRPr="00790173" w:rsidRDefault="006D7A9F" w:rsidP="006D7A9F">
      <w:pPr>
        <w:tabs>
          <w:tab w:val="left" w:pos="284"/>
          <w:tab w:val="left" w:pos="851"/>
        </w:tabs>
        <w:spacing w:before="120" w:after="0" w:line="240" w:lineRule="auto"/>
        <w:ind w:firstLine="270"/>
        <w:jc w:val="both"/>
        <w:rPr>
          <w:bCs/>
          <w:i/>
          <w:sz w:val="28"/>
          <w:szCs w:val="28"/>
        </w:rPr>
      </w:pPr>
      <w:r>
        <w:rPr>
          <w:bCs/>
          <w:i/>
          <w:sz w:val="28"/>
          <w:szCs w:val="28"/>
        </w:rPr>
        <w:t>Making free writing tests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Oral tests</w:t>
      </w:r>
    </w:p>
    <w:p w:rsidR="006D7A9F" w:rsidRPr="00BC6833" w:rsidRDefault="006D7A9F" w:rsidP="006D7A9F">
      <w:pPr>
        <w:pStyle w:val="BodyTextIndent"/>
        <w:spacing w:before="120" w:after="0" w:line="240" w:lineRule="auto"/>
        <w:ind w:left="0"/>
        <w:rPr>
          <w:b/>
          <w:iCs/>
          <w:sz w:val="28"/>
          <w:szCs w:val="28"/>
          <w:lang w:val="sv-SE"/>
        </w:rPr>
      </w:pPr>
      <w:r w:rsidRPr="00D66E1B">
        <w:rPr>
          <w:b/>
          <w:bCs/>
          <w:sz w:val="28"/>
          <w:szCs w:val="28"/>
          <w:lang w:val="en-US"/>
        </w:rPr>
        <w:t>Unit 23 Planning a week’s teaching</w:t>
      </w:r>
      <w:r w:rsidRPr="00D66E1B">
        <w:rPr>
          <w:b/>
          <w:bCs/>
          <w:sz w:val="28"/>
          <w:szCs w:val="28"/>
          <w:lang w:val="en-US"/>
        </w:rPr>
        <w:tab/>
      </w:r>
      <w:r w:rsidRPr="00D66E1B">
        <w:rPr>
          <w:b/>
          <w:bCs/>
          <w:sz w:val="28"/>
          <w:szCs w:val="28"/>
          <w:lang w:val="en-US"/>
        </w:rPr>
        <w:tab/>
      </w:r>
      <w:r w:rsidRPr="00BC6833">
        <w:rPr>
          <w:b/>
          <w:bCs/>
          <w:i/>
          <w:sz w:val="28"/>
          <w:szCs w:val="28"/>
          <w:lang w:val="vi-VN"/>
        </w:rPr>
        <w:tab/>
      </w:r>
      <w:r>
        <w:rPr>
          <w:b/>
          <w:bCs/>
          <w:i/>
          <w:sz w:val="28"/>
          <w:szCs w:val="28"/>
          <w:lang w:val="en-US"/>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23</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Lập kế hoạch giảng dạy trong một tuần hoặc dài hơn.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các kĩ năng khác nhau và hoạt động để kích thích sự tự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kĩ năng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cách ôn tập, trình bày bài cũ và chuẩn bị bài mới.</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Learning activities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Teaching techniques</w:t>
      </w:r>
    </w:p>
    <w:p w:rsidR="006D7A9F" w:rsidRPr="007541C4" w:rsidRDefault="006D7A9F" w:rsidP="006D7A9F">
      <w:pPr>
        <w:tabs>
          <w:tab w:val="left" w:pos="284"/>
          <w:tab w:val="left" w:pos="851"/>
        </w:tabs>
        <w:spacing w:before="120" w:after="0" w:line="240" w:lineRule="auto"/>
        <w:ind w:firstLine="270"/>
        <w:jc w:val="both"/>
        <w:rPr>
          <w:bCs/>
          <w:i/>
          <w:sz w:val="28"/>
          <w:szCs w:val="28"/>
        </w:rPr>
      </w:pPr>
      <w:r w:rsidRPr="007541C4">
        <w:rPr>
          <w:bCs/>
          <w:i/>
          <w:sz w:val="28"/>
          <w:szCs w:val="28"/>
        </w:rPr>
        <w:t>Teaching</w:t>
      </w:r>
      <w:r>
        <w:rPr>
          <w:bCs/>
          <w:i/>
          <w:sz w:val="28"/>
          <w:szCs w:val="28"/>
        </w:rPr>
        <w:t xml:space="preserve"> aids</w:t>
      </w:r>
    </w:p>
    <w:p w:rsidR="006D7A9F" w:rsidRPr="00BC6833" w:rsidRDefault="006D7A9F" w:rsidP="006D7A9F">
      <w:pPr>
        <w:tabs>
          <w:tab w:val="left" w:pos="284"/>
          <w:tab w:val="left" w:pos="851"/>
        </w:tabs>
        <w:spacing w:before="120" w:after="0" w:line="240" w:lineRule="auto"/>
        <w:ind w:firstLine="270"/>
        <w:jc w:val="both"/>
        <w:rPr>
          <w:b/>
          <w:bCs/>
          <w:i/>
          <w:sz w:val="28"/>
          <w:szCs w:val="28"/>
          <w:lang w:val="vi-VN"/>
        </w:rPr>
      </w:pPr>
      <w:r w:rsidRPr="00BC6833">
        <w:rPr>
          <w:bCs/>
          <w:sz w:val="28"/>
          <w:szCs w:val="28"/>
        </w:rPr>
        <w:t xml:space="preserve">2.5. </w:t>
      </w:r>
      <w:r>
        <w:rPr>
          <w:bCs/>
          <w:sz w:val="28"/>
          <w:szCs w:val="28"/>
        </w:rPr>
        <w:t>Types of interaction</w:t>
      </w:r>
    </w:p>
    <w:p w:rsidR="006D7A9F" w:rsidRPr="00BC6833" w:rsidRDefault="006D7A9F" w:rsidP="006D7A9F">
      <w:pPr>
        <w:pStyle w:val="BodyTextIndent"/>
        <w:spacing w:before="120" w:after="0" w:line="240" w:lineRule="auto"/>
        <w:ind w:left="0"/>
        <w:rPr>
          <w:b/>
          <w:iCs/>
          <w:sz w:val="28"/>
          <w:szCs w:val="28"/>
          <w:lang w:val="sv-SE"/>
        </w:rPr>
      </w:pPr>
      <w:r w:rsidRPr="00036F71">
        <w:rPr>
          <w:b/>
          <w:bCs/>
          <w:sz w:val="28"/>
          <w:szCs w:val="28"/>
          <w:lang w:val="en-US"/>
        </w:rPr>
        <w:t>Unit 24 Self-evaluation</w:t>
      </w:r>
      <w:r w:rsidRPr="00036F71">
        <w:rPr>
          <w:b/>
          <w:bCs/>
          <w:sz w:val="28"/>
          <w:szCs w:val="28"/>
          <w:lang w:val="en-US"/>
        </w:rPr>
        <w:tab/>
      </w:r>
      <w:r w:rsidRPr="00036F71">
        <w:rPr>
          <w:b/>
          <w:bCs/>
          <w:sz w:val="28"/>
          <w:szCs w:val="28"/>
          <w:lang w:val="en-US"/>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Pr>
          <w:b/>
          <w:bCs/>
          <w:i/>
          <w:sz w:val="28"/>
          <w:szCs w:val="28"/>
          <w:lang w:val="en-US"/>
        </w:rPr>
        <w:tab/>
      </w:r>
      <w:r w:rsidRPr="00BC6833">
        <w:rPr>
          <w:iCs/>
          <w:sz w:val="28"/>
          <w:szCs w:val="28"/>
          <w:lang w:val="pt-BR"/>
        </w:rPr>
        <w:t xml:space="preserve">Thời gian: </w:t>
      </w:r>
      <w:r>
        <w:rPr>
          <w:iCs/>
          <w:sz w:val="28"/>
          <w:szCs w:val="28"/>
          <w:lang w:val="pt-BR"/>
        </w:rPr>
        <w:t>1</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lastRenderedPageBreak/>
        <w:t xml:space="preserve">Sau khi học xong </w:t>
      </w:r>
      <w:r>
        <w:rPr>
          <w:bCs/>
          <w:sz w:val="28"/>
          <w:szCs w:val="28"/>
        </w:rPr>
        <w:t>unit</w:t>
      </w:r>
      <w:r w:rsidRPr="00BC6833">
        <w:rPr>
          <w:bCs/>
          <w:sz w:val="28"/>
          <w:szCs w:val="28"/>
        </w:rPr>
        <w:t xml:space="preserve"> </w:t>
      </w:r>
      <w:r>
        <w:rPr>
          <w:bCs/>
          <w:sz w:val="28"/>
          <w:szCs w:val="28"/>
        </w:rPr>
        <w:t>24</w:t>
      </w:r>
      <w:r w:rsidRPr="00BC6833">
        <w:rPr>
          <w:bCs/>
          <w:sz w:val="28"/>
          <w:szCs w:val="28"/>
        </w:rPr>
        <w:t xml:space="preserve">, </w:t>
      </w:r>
      <w:r w:rsidR="0094507D">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các yếu tố tác động đến quá trình học và sự tham gia của người học trong xây dựng bài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Vận dụng được các nguyên tắc sư phạm để giảng dạy tốt hơn.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cách học trong giờ học và tự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Good and bad teaching</w:t>
      </w:r>
    </w:p>
    <w:p w:rsidR="006D7A9F"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Pr>
          <w:bCs/>
          <w:i/>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sidRPr="00CF1F79">
        <w:rPr>
          <w:bCs/>
          <w:i/>
          <w:sz w:val="28"/>
          <w:szCs w:val="28"/>
        </w:rPr>
        <w:t>Good teaching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B</w:t>
      </w:r>
      <w:r w:rsidRPr="00CF1F79">
        <w:rPr>
          <w:bCs/>
          <w:i/>
          <w:sz w:val="28"/>
          <w:szCs w:val="28"/>
        </w:rPr>
        <w:t>ad teaching</w:t>
      </w:r>
    </w:p>
    <w:p w:rsidR="006D7A9F" w:rsidRPr="00CF1F79" w:rsidRDefault="006D7A9F" w:rsidP="006D7A9F">
      <w:pPr>
        <w:tabs>
          <w:tab w:val="left" w:pos="284"/>
          <w:tab w:val="left" w:pos="851"/>
        </w:tabs>
        <w:spacing w:before="120" w:after="0" w:line="240" w:lineRule="auto"/>
        <w:ind w:firstLine="270"/>
        <w:jc w:val="both"/>
        <w:rPr>
          <w:bCs/>
          <w:i/>
          <w:sz w:val="28"/>
          <w:szCs w:val="28"/>
        </w:rPr>
      </w:pPr>
      <w:r>
        <w:rPr>
          <w:bCs/>
          <w:i/>
          <w:sz w:val="28"/>
          <w:szCs w:val="28"/>
        </w:rPr>
        <w:t>Observation categories</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Helping students to learn</w:t>
      </w:r>
    </w:p>
    <w:p w:rsidR="006D7A9F"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Pr>
          <w:bCs/>
          <w:i/>
          <w:sz w:val="28"/>
          <w:szCs w:val="28"/>
        </w:rPr>
        <w:t>Introduction</w:t>
      </w:r>
    </w:p>
    <w:p w:rsidR="006D7A9F" w:rsidRPr="00CF1F79" w:rsidRDefault="006D7A9F" w:rsidP="006D7A9F">
      <w:pPr>
        <w:tabs>
          <w:tab w:val="left" w:pos="284"/>
          <w:tab w:val="left" w:pos="851"/>
        </w:tabs>
        <w:spacing w:before="120" w:after="0" w:line="240" w:lineRule="auto"/>
        <w:ind w:firstLine="270"/>
        <w:jc w:val="both"/>
        <w:rPr>
          <w:b/>
          <w:i/>
          <w:sz w:val="28"/>
          <w:szCs w:val="28"/>
          <w:lang w:val="sv-SE"/>
        </w:rPr>
      </w:pPr>
      <w:r>
        <w:rPr>
          <w:bCs/>
          <w:i/>
          <w:sz w:val="28"/>
          <w:szCs w:val="28"/>
        </w:rPr>
        <w:t>Classroom climate</w:t>
      </w:r>
    </w:p>
    <w:p w:rsidR="006D7A9F" w:rsidRPr="00BC6833" w:rsidRDefault="006D7A9F" w:rsidP="006D7A9F">
      <w:pPr>
        <w:spacing w:before="120" w:after="0" w:line="240" w:lineRule="auto"/>
        <w:jc w:val="both"/>
        <w:rPr>
          <w:b/>
          <w:sz w:val="28"/>
          <w:szCs w:val="28"/>
          <w:lang w:val="sv-SE"/>
        </w:rPr>
      </w:pPr>
      <w:r w:rsidRPr="00BC6833">
        <w:rPr>
          <w:b/>
          <w:sz w:val="28"/>
          <w:szCs w:val="28"/>
          <w:lang w:val="sv-SE"/>
        </w:rPr>
        <w:t>IV. Điều kiện thực hiện môn học:</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 xml:space="preserve">1. Phòng học chuyên môn hóa/nhà xưởng: </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Phòng học lí thuyết</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 xml:space="preserve">2. Trang thiết bị máy móc: </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Máy chiếu, bảng, phấn, loa</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 xml:space="preserve">3. Học liệu, dụng cụ, nguyên vật liệu: </w:t>
      </w:r>
    </w:p>
    <w:p w:rsidR="006D7A9F" w:rsidRPr="00BC6833" w:rsidRDefault="006D7A9F" w:rsidP="006D7A9F">
      <w:pPr>
        <w:spacing w:before="120" w:after="0" w:line="240" w:lineRule="auto"/>
        <w:ind w:firstLine="450"/>
        <w:jc w:val="both"/>
        <w:rPr>
          <w:bCs/>
          <w:i/>
          <w:sz w:val="28"/>
          <w:szCs w:val="28"/>
        </w:rPr>
      </w:pPr>
      <w:r w:rsidRPr="00BC6833">
        <w:rPr>
          <w:bCs/>
          <w:sz w:val="28"/>
          <w:szCs w:val="28"/>
        </w:rPr>
        <w:t>Adrian Doff (1988).</w:t>
      </w:r>
      <w:r w:rsidRPr="00BC6833">
        <w:rPr>
          <w:bCs/>
          <w:i/>
          <w:sz w:val="28"/>
          <w:szCs w:val="28"/>
        </w:rPr>
        <w:t xml:space="preserve"> Teach English- A Training Course for Teachers. </w:t>
      </w:r>
      <w:r w:rsidRPr="00BC6833">
        <w:rPr>
          <w:bCs/>
          <w:sz w:val="28"/>
          <w:szCs w:val="28"/>
        </w:rPr>
        <w:t>Cambridge: Cambridge University Press.</w:t>
      </w:r>
      <w:r w:rsidRPr="00BC6833">
        <w:rPr>
          <w:bCs/>
          <w:i/>
          <w:sz w:val="28"/>
          <w:szCs w:val="28"/>
        </w:rPr>
        <w:t xml:space="preserve"> </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4. Các điều kiện khác:</w:t>
      </w:r>
    </w:p>
    <w:p w:rsidR="006D7A9F" w:rsidRPr="00BC6833" w:rsidRDefault="006D7A9F" w:rsidP="006D7A9F">
      <w:pPr>
        <w:spacing w:before="120" w:after="0" w:line="240" w:lineRule="auto"/>
        <w:jc w:val="both"/>
        <w:rPr>
          <w:b/>
          <w:sz w:val="28"/>
          <w:szCs w:val="28"/>
          <w:lang w:val="sv-SE"/>
        </w:rPr>
      </w:pPr>
      <w:r w:rsidRPr="00BC6833">
        <w:rPr>
          <w:b/>
          <w:sz w:val="28"/>
          <w:szCs w:val="28"/>
          <w:lang w:val="sv-SE"/>
        </w:rPr>
        <w:t xml:space="preserve">V. Nội dung và phương pháp, đánh giá: </w:t>
      </w:r>
    </w:p>
    <w:p w:rsidR="006D7A9F" w:rsidRPr="00BC6833" w:rsidRDefault="006D7A9F" w:rsidP="006D7A9F">
      <w:pPr>
        <w:spacing w:before="120" w:after="0" w:line="240" w:lineRule="auto"/>
        <w:ind w:firstLine="340"/>
        <w:jc w:val="both"/>
        <w:outlineLvl w:val="0"/>
        <w:rPr>
          <w:sz w:val="28"/>
          <w:szCs w:val="28"/>
          <w:lang w:val="sv-SE"/>
        </w:rPr>
      </w:pPr>
      <w:r w:rsidRPr="00BC6833">
        <w:rPr>
          <w:sz w:val="28"/>
          <w:szCs w:val="28"/>
          <w:lang w:val="sv-SE"/>
        </w:rPr>
        <w:t>1. Nội dung:</w:t>
      </w:r>
    </w:p>
    <w:p w:rsidR="006D7A9F" w:rsidRPr="00BC6833" w:rsidRDefault="006D7A9F" w:rsidP="006D7A9F">
      <w:pPr>
        <w:spacing w:before="120" w:after="0" w:line="240" w:lineRule="auto"/>
        <w:ind w:firstLine="450"/>
        <w:jc w:val="both"/>
        <w:rPr>
          <w:sz w:val="28"/>
          <w:szCs w:val="28"/>
          <w:lang w:val="sv-SE"/>
        </w:rPr>
      </w:pPr>
      <w:r w:rsidRPr="00BC6833">
        <w:rPr>
          <w:sz w:val="28"/>
          <w:szCs w:val="28"/>
          <w:lang w:val="sv-SE"/>
        </w:rPr>
        <w:t xml:space="preserve">- Kiến thức: </w:t>
      </w:r>
    </w:p>
    <w:p w:rsidR="006D7A9F" w:rsidRPr="00BC6833" w:rsidRDefault="006D7A9F" w:rsidP="006D7A9F">
      <w:pPr>
        <w:spacing w:before="120" w:after="0" w:line="240" w:lineRule="auto"/>
        <w:ind w:firstLine="450"/>
        <w:jc w:val="both"/>
        <w:rPr>
          <w:bCs/>
          <w:sz w:val="28"/>
          <w:szCs w:val="28"/>
          <w:lang w:val="pt-BR"/>
        </w:rPr>
      </w:pPr>
      <w:r w:rsidRPr="00BC6833">
        <w:rPr>
          <w:bCs/>
          <w:sz w:val="28"/>
          <w:szCs w:val="28"/>
          <w:lang w:val="sv-SE"/>
        </w:rPr>
        <w:t>Lí thuyết về phương pháp giảng dạy tiếng Anh, các nguyên tắc cần thiết đối giáo viên tiếng Anh trong quá trình giảng dạy, cung cấp phương pháp giảng dạy ngoại ngữ.</w:t>
      </w:r>
    </w:p>
    <w:p w:rsidR="006D7A9F" w:rsidRPr="00BC6833" w:rsidRDefault="006D7A9F" w:rsidP="006D7A9F">
      <w:pPr>
        <w:spacing w:before="120" w:after="0" w:line="240" w:lineRule="auto"/>
        <w:ind w:firstLine="450"/>
        <w:jc w:val="both"/>
        <w:rPr>
          <w:sz w:val="28"/>
          <w:szCs w:val="28"/>
          <w:lang w:val="sv-SE"/>
        </w:rPr>
      </w:pPr>
      <w:r w:rsidRPr="00BC6833">
        <w:rPr>
          <w:sz w:val="28"/>
          <w:szCs w:val="28"/>
          <w:lang w:val="sv-SE"/>
        </w:rPr>
        <w:t xml:space="preserve">- Kĩ năng: </w:t>
      </w:r>
    </w:p>
    <w:p w:rsidR="006D7A9F" w:rsidRPr="00BC6833" w:rsidRDefault="006D7A9F" w:rsidP="006D7A9F">
      <w:pPr>
        <w:spacing w:before="120" w:after="0" w:line="240" w:lineRule="auto"/>
        <w:ind w:firstLine="450"/>
        <w:jc w:val="both"/>
        <w:rPr>
          <w:bCs/>
          <w:sz w:val="28"/>
          <w:szCs w:val="28"/>
          <w:lang w:val="pt-BR"/>
        </w:rPr>
      </w:pPr>
      <w:r w:rsidRPr="00BC6833">
        <w:rPr>
          <w:sz w:val="28"/>
          <w:szCs w:val="28"/>
          <w:lang w:val="sv-SE"/>
        </w:rPr>
        <w:lastRenderedPageBreak/>
        <w:t>Kĩ năng truyền thụ kiến thức, kĩ năng tiếp nhận thông tin từ nguồn tài nguyên mở.</w:t>
      </w:r>
    </w:p>
    <w:p w:rsidR="006D7A9F" w:rsidRPr="00BC6833" w:rsidRDefault="006D7A9F" w:rsidP="006D7A9F">
      <w:pPr>
        <w:spacing w:before="120" w:after="0" w:line="240" w:lineRule="auto"/>
        <w:ind w:firstLine="450"/>
        <w:jc w:val="both"/>
        <w:rPr>
          <w:sz w:val="28"/>
          <w:szCs w:val="28"/>
          <w:lang w:val="sv-SE"/>
        </w:rPr>
      </w:pPr>
      <w:r w:rsidRPr="00BC6833">
        <w:rPr>
          <w:sz w:val="28"/>
          <w:szCs w:val="28"/>
          <w:lang w:val="sv-SE"/>
        </w:rPr>
        <w:t xml:space="preserve">- Năng lực tự chủ và trách nhiệm: </w:t>
      </w:r>
    </w:p>
    <w:p w:rsidR="006D7A9F" w:rsidRPr="00BC6833" w:rsidRDefault="0094507D" w:rsidP="006D7A9F">
      <w:pPr>
        <w:spacing w:before="120" w:after="0" w:line="240" w:lineRule="auto"/>
        <w:ind w:firstLine="450"/>
        <w:jc w:val="both"/>
        <w:rPr>
          <w:bCs/>
          <w:sz w:val="28"/>
          <w:szCs w:val="28"/>
          <w:lang w:val="pt-BR"/>
        </w:rPr>
      </w:pPr>
      <w:r>
        <w:rPr>
          <w:sz w:val="28"/>
          <w:szCs w:val="28"/>
          <w:lang w:val="pt-BR"/>
        </w:rPr>
        <w:t>Sinh viên</w:t>
      </w:r>
      <w:r w:rsidR="006D7A9F" w:rsidRPr="00BC6833">
        <w:rPr>
          <w:sz w:val="28"/>
          <w:szCs w:val="28"/>
          <w:lang w:val="pt-BR"/>
        </w:rPr>
        <w:t xml:space="preserve"> tự giác và chủ động tự học tập và làm bài tập ở nhà, kiểm tra trung thực.</w:t>
      </w:r>
    </w:p>
    <w:p w:rsidR="006D7A9F" w:rsidRPr="00BC6833" w:rsidRDefault="006D7A9F" w:rsidP="006D7A9F">
      <w:pPr>
        <w:spacing w:before="120" w:after="0" w:line="240" w:lineRule="auto"/>
        <w:ind w:firstLine="340"/>
        <w:jc w:val="both"/>
        <w:outlineLvl w:val="0"/>
        <w:rPr>
          <w:sz w:val="28"/>
          <w:szCs w:val="28"/>
          <w:lang w:val="sv-SE"/>
        </w:rPr>
      </w:pPr>
      <w:r w:rsidRPr="00BC6833">
        <w:rPr>
          <w:sz w:val="28"/>
          <w:szCs w:val="28"/>
          <w:lang w:val="sv-SE"/>
        </w:rPr>
        <w:t xml:space="preserve">2. Phương pháp: </w:t>
      </w:r>
    </w:p>
    <w:p w:rsidR="006D7A9F" w:rsidRPr="00BC6833" w:rsidRDefault="006D7A9F" w:rsidP="006D7A9F">
      <w:pPr>
        <w:spacing w:before="120" w:after="0" w:line="240" w:lineRule="auto"/>
        <w:ind w:firstLine="340"/>
        <w:jc w:val="both"/>
        <w:outlineLvl w:val="0"/>
        <w:rPr>
          <w:sz w:val="28"/>
          <w:szCs w:val="28"/>
          <w:lang w:val="sv-SE"/>
        </w:rPr>
      </w:pPr>
      <w:r w:rsidRPr="00BC6833">
        <w:rPr>
          <w:sz w:val="28"/>
          <w:szCs w:val="28"/>
          <w:lang w:val="sv-SE"/>
        </w:rPr>
        <w:t>Dạy lí thuyết và thực hành sư phạm.</w:t>
      </w:r>
    </w:p>
    <w:p w:rsidR="006D7A9F" w:rsidRPr="00BC6833" w:rsidRDefault="006D7A9F" w:rsidP="006D7A9F">
      <w:pPr>
        <w:spacing w:before="120" w:after="0" w:line="240" w:lineRule="auto"/>
        <w:ind w:firstLine="340"/>
        <w:jc w:val="both"/>
        <w:outlineLvl w:val="0"/>
        <w:rPr>
          <w:b/>
          <w:sz w:val="28"/>
          <w:szCs w:val="28"/>
          <w:lang w:val="sv-SE"/>
        </w:rPr>
      </w:pPr>
      <w:r w:rsidRPr="00BC6833">
        <w:rPr>
          <w:b/>
          <w:sz w:val="28"/>
          <w:szCs w:val="28"/>
          <w:lang w:val="sv-SE"/>
        </w:rPr>
        <w:t>VI. Hướng dẫn thực hiện môn học:</w:t>
      </w:r>
    </w:p>
    <w:p w:rsidR="006D7A9F" w:rsidRPr="00BC6833" w:rsidRDefault="006D7A9F" w:rsidP="006D7A9F">
      <w:pPr>
        <w:keepNext/>
        <w:keepLines/>
        <w:spacing w:before="120" w:after="0" w:line="240" w:lineRule="auto"/>
        <w:ind w:firstLine="426"/>
        <w:jc w:val="both"/>
        <w:outlineLvl w:val="0"/>
        <w:rPr>
          <w:sz w:val="28"/>
          <w:szCs w:val="28"/>
          <w:lang w:val="sv-SE"/>
        </w:rPr>
      </w:pPr>
      <w:r w:rsidRPr="00BC6833">
        <w:rPr>
          <w:sz w:val="28"/>
          <w:szCs w:val="28"/>
          <w:lang w:val="sv-SE"/>
        </w:rPr>
        <w:t xml:space="preserve">1. Phạm vi áp dụng môn học: </w:t>
      </w:r>
    </w:p>
    <w:p w:rsidR="006D7A9F" w:rsidRPr="00BC6833" w:rsidRDefault="006D7A9F" w:rsidP="006D7A9F">
      <w:pPr>
        <w:keepNext/>
        <w:keepLines/>
        <w:spacing w:before="120" w:after="0" w:line="240" w:lineRule="auto"/>
        <w:ind w:firstLine="426"/>
        <w:jc w:val="both"/>
        <w:outlineLvl w:val="0"/>
        <w:rPr>
          <w:sz w:val="28"/>
          <w:szCs w:val="28"/>
          <w:lang w:val="sv-SE"/>
        </w:rPr>
      </w:pPr>
      <w:r w:rsidRPr="00BC6833">
        <w:rPr>
          <w:sz w:val="28"/>
          <w:szCs w:val="28"/>
          <w:lang w:val="sv-SE"/>
        </w:rPr>
        <w:t xml:space="preserve">Học phần Phương pháp giảng dạy tiếng Anh </w:t>
      </w:r>
      <w:r w:rsidRPr="00BC6833">
        <w:rPr>
          <w:bCs/>
          <w:sz w:val="28"/>
          <w:szCs w:val="28"/>
          <w:lang w:val="pt-BR"/>
        </w:rPr>
        <w:t xml:space="preserve">áp dụng cho </w:t>
      </w:r>
      <w:r w:rsidR="0094507D">
        <w:rPr>
          <w:bCs/>
          <w:sz w:val="28"/>
          <w:szCs w:val="28"/>
          <w:lang w:val="pt-BR"/>
        </w:rPr>
        <w:t>sinh viên</w:t>
      </w:r>
      <w:r w:rsidRPr="00BC6833">
        <w:rPr>
          <w:bCs/>
          <w:sz w:val="28"/>
          <w:szCs w:val="28"/>
          <w:lang w:val="pt-BR"/>
        </w:rPr>
        <w:t xml:space="preserve"> </w:t>
      </w:r>
      <w:r>
        <w:rPr>
          <w:bCs/>
          <w:sz w:val="28"/>
          <w:szCs w:val="28"/>
          <w:lang w:val="pt-BR"/>
        </w:rPr>
        <w:t>Trung cấp</w:t>
      </w:r>
      <w:r w:rsidRPr="00BC6833">
        <w:rPr>
          <w:bCs/>
          <w:sz w:val="28"/>
          <w:szCs w:val="28"/>
          <w:lang w:val="pt-BR"/>
        </w:rPr>
        <w:t xml:space="preserve"> </w:t>
      </w:r>
      <w:r>
        <w:rPr>
          <w:bCs/>
          <w:sz w:val="28"/>
          <w:szCs w:val="28"/>
          <w:lang w:val="pt-BR"/>
        </w:rPr>
        <w:t>ngành</w:t>
      </w:r>
      <w:r w:rsidRPr="00BC6833">
        <w:rPr>
          <w:bCs/>
          <w:sz w:val="28"/>
          <w:szCs w:val="28"/>
          <w:lang w:val="pt-BR"/>
        </w:rPr>
        <w:t xml:space="preserve"> Tiếng Anh.</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2. Hướng dẫn về phương pháp giảng dạy, học tập môn học:</w:t>
      </w:r>
    </w:p>
    <w:p w:rsidR="006D7A9F" w:rsidRPr="00BC6833" w:rsidRDefault="006D7A9F" w:rsidP="006D7A9F">
      <w:pPr>
        <w:spacing w:before="120" w:after="0" w:line="240" w:lineRule="auto"/>
        <w:ind w:firstLine="709"/>
        <w:jc w:val="both"/>
        <w:outlineLvl w:val="0"/>
        <w:rPr>
          <w:sz w:val="28"/>
          <w:szCs w:val="28"/>
          <w:lang w:val="sv-SE"/>
        </w:rPr>
      </w:pPr>
      <w:r w:rsidRPr="00BC6833">
        <w:rPr>
          <w:sz w:val="28"/>
          <w:szCs w:val="28"/>
          <w:lang w:val="sv-SE"/>
        </w:rPr>
        <w:t>- Đối với giáo viên, giảng viên:</w:t>
      </w:r>
    </w:p>
    <w:p w:rsidR="006D7A9F" w:rsidRPr="00BC6833" w:rsidRDefault="006D7A9F" w:rsidP="006D7A9F">
      <w:pPr>
        <w:pStyle w:val="NormalWeb"/>
        <w:spacing w:before="120" w:beforeAutospacing="0" w:after="0" w:afterAutospacing="0"/>
        <w:ind w:firstLine="539"/>
        <w:jc w:val="both"/>
        <w:rPr>
          <w:bCs/>
          <w:iCs/>
          <w:sz w:val="28"/>
          <w:szCs w:val="28"/>
          <w:lang w:val="sv-SE"/>
        </w:rPr>
      </w:pPr>
      <w:r w:rsidRPr="00BC6833">
        <w:rPr>
          <w:bCs/>
          <w:iCs/>
          <w:sz w:val="28"/>
          <w:szCs w:val="28"/>
          <w:lang w:val="sv-SE"/>
        </w:rPr>
        <w:t>Giảng viên được phân công giảng dạy một hoặc nhiều đơn vị học phần cần phải nghiên cứu kĩ nội dung chương trình học phần để chuẩn bị bài giảng và các phương tiện đồ dùng dạy học phù hợp.</w:t>
      </w:r>
    </w:p>
    <w:p w:rsidR="006D7A9F" w:rsidRPr="00BC6833" w:rsidRDefault="006D7A9F" w:rsidP="006D7A9F">
      <w:pPr>
        <w:pStyle w:val="NormalWeb"/>
        <w:spacing w:before="120" w:beforeAutospacing="0" w:after="0" w:afterAutospacing="0"/>
        <w:ind w:firstLine="539"/>
        <w:jc w:val="both"/>
        <w:rPr>
          <w:bCs/>
          <w:iCs/>
          <w:sz w:val="28"/>
          <w:szCs w:val="28"/>
          <w:lang w:val="sv-SE"/>
        </w:rPr>
      </w:pPr>
      <w:r w:rsidRPr="00BC6833">
        <w:rPr>
          <w:bCs/>
          <w:iCs/>
          <w:sz w:val="28"/>
          <w:szCs w:val="28"/>
          <w:lang w:val="sv-SE"/>
        </w:rPr>
        <w:t xml:space="preserve">Giảng viên chuẩn bị đầy đủ giáo trình, tài liệu học tập cung cấp cho </w:t>
      </w:r>
      <w:r w:rsidR="0094507D">
        <w:rPr>
          <w:bCs/>
          <w:iCs/>
          <w:sz w:val="28"/>
          <w:szCs w:val="28"/>
          <w:lang w:val="sv-SE"/>
        </w:rPr>
        <w:t>sinh viên</w:t>
      </w:r>
      <w:r w:rsidRPr="00BC6833">
        <w:rPr>
          <w:bCs/>
          <w:iCs/>
          <w:sz w:val="28"/>
          <w:szCs w:val="28"/>
          <w:lang w:val="sv-SE"/>
        </w:rPr>
        <w:t xml:space="preserve"> trước ít nhất một tuần để </w:t>
      </w:r>
      <w:r w:rsidR="0094507D">
        <w:rPr>
          <w:bCs/>
          <w:iCs/>
          <w:sz w:val="28"/>
          <w:szCs w:val="28"/>
          <w:lang w:val="sv-SE"/>
        </w:rPr>
        <w:t>sinh viên</w:t>
      </w:r>
      <w:r w:rsidRPr="00BC6833">
        <w:rPr>
          <w:bCs/>
          <w:iCs/>
          <w:sz w:val="28"/>
          <w:szCs w:val="28"/>
          <w:lang w:val="sv-SE"/>
        </w:rPr>
        <w:t xml:space="preserve"> chuẩn bị trước khi lên lớp.</w:t>
      </w:r>
    </w:p>
    <w:p w:rsidR="006D7A9F" w:rsidRPr="00BC6833" w:rsidRDefault="006D7A9F" w:rsidP="006D7A9F">
      <w:pPr>
        <w:pStyle w:val="NormalWeb"/>
        <w:spacing w:before="120" w:beforeAutospacing="0" w:after="0" w:afterAutospacing="0"/>
        <w:ind w:firstLine="539"/>
        <w:jc w:val="both"/>
        <w:rPr>
          <w:bCs/>
          <w:iCs/>
          <w:sz w:val="28"/>
          <w:szCs w:val="28"/>
          <w:lang w:val="sv-SE"/>
        </w:rPr>
      </w:pPr>
      <w:r w:rsidRPr="00BC6833">
        <w:rPr>
          <w:bCs/>
          <w:iCs/>
          <w:sz w:val="28"/>
          <w:szCs w:val="28"/>
          <w:lang w:val="sv-SE"/>
        </w:rPr>
        <w:t xml:space="preserve">Tổ chức cho </w:t>
      </w:r>
      <w:r w:rsidR="0094507D">
        <w:rPr>
          <w:bCs/>
          <w:iCs/>
          <w:sz w:val="28"/>
          <w:szCs w:val="28"/>
          <w:lang w:val="sv-SE"/>
        </w:rPr>
        <w:t>sinh viên</w:t>
      </w:r>
      <w:r w:rsidRPr="00BC6833">
        <w:rPr>
          <w:bCs/>
          <w:iCs/>
          <w:sz w:val="28"/>
          <w:szCs w:val="28"/>
          <w:lang w:val="sv-SE"/>
        </w:rPr>
        <w:t xml:space="preserve"> các buổi seminar, chú trọng đến việc tổ chức học nhóm, giảng viên xác định các phương pháp truyền thụ; thuyết trình tại lớp, hướng dẫn thảo luận, giải quyết những vấn đề tại lớp và hướng dẫn </w:t>
      </w:r>
      <w:r w:rsidR="0094507D">
        <w:rPr>
          <w:bCs/>
          <w:iCs/>
          <w:sz w:val="28"/>
          <w:szCs w:val="28"/>
          <w:lang w:val="sv-SE"/>
        </w:rPr>
        <w:t>sinh viên</w:t>
      </w:r>
      <w:r w:rsidRPr="00BC6833">
        <w:rPr>
          <w:bCs/>
          <w:iCs/>
          <w:sz w:val="28"/>
          <w:szCs w:val="28"/>
          <w:lang w:val="sv-SE"/>
        </w:rPr>
        <w:t xml:space="preserve"> thực tập giảng dạy.</w:t>
      </w:r>
    </w:p>
    <w:p w:rsidR="006D7A9F" w:rsidRPr="00BC6833" w:rsidRDefault="006D7A9F" w:rsidP="006D7A9F">
      <w:pPr>
        <w:tabs>
          <w:tab w:val="left" w:pos="3143"/>
        </w:tabs>
        <w:spacing w:before="120" w:after="0" w:line="240" w:lineRule="auto"/>
        <w:ind w:firstLine="709"/>
        <w:jc w:val="both"/>
        <w:outlineLvl w:val="0"/>
        <w:rPr>
          <w:sz w:val="28"/>
          <w:szCs w:val="28"/>
          <w:lang w:val="sv-SE"/>
        </w:rPr>
      </w:pPr>
      <w:r w:rsidRPr="00BC6833">
        <w:rPr>
          <w:sz w:val="28"/>
          <w:szCs w:val="28"/>
          <w:lang w:val="sv-SE"/>
        </w:rPr>
        <w:t>- Đối với người học:</w:t>
      </w:r>
      <w:r w:rsidRPr="00BC6833">
        <w:rPr>
          <w:sz w:val="28"/>
          <w:szCs w:val="28"/>
          <w:lang w:val="sv-SE"/>
        </w:rPr>
        <w:tab/>
      </w:r>
    </w:p>
    <w:p w:rsidR="006D7A9F" w:rsidRPr="00BC6833" w:rsidRDefault="006D7A9F" w:rsidP="006D7A9F">
      <w:pPr>
        <w:pStyle w:val="NormalWeb"/>
        <w:spacing w:before="120" w:beforeAutospacing="0" w:after="0" w:afterAutospacing="0"/>
        <w:ind w:firstLine="539"/>
        <w:jc w:val="both"/>
        <w:rPr>
          <w:bCs/>
          <w:iCs/>
          <w:sz w:val="28"/>
          <w:szCs w:val="28"/>
          <w:lang w:val="sv-SE"/>
        </w:rPr>
      </w:pPr>
      <w:r w:rsidRPr="00BC6833">
        <w:rPr>
          <w:bCs/>
          <w:iCs/>
          <w:sz w:val="28"/>
          <w:szCs w:val="28"/>
          <w:lang w:val="sv-SE"/>
        </w:rPr>
        <w:t>Tham khảo ý kiến tư vấn của cố vấn học tập để lựa chọn học phần cho phù hợp với tiến độ. Nghiên cứu chương trình học tập trước khi lên lớp để dễ tiếp thu bài giảng. Đảm bảo đầy đủ thời gian lên lớp để nghe hướng dẫn bài giảng của giảng viên. Tự giác trong khâu tự học và tự nghiên cứu, đồng thời tích cực tham gia học tập theo nhóm, tham dự đầy đủ các buổi seminar. Tích cực khai thác các tài nguyên trên mạng và trong thư viện của trường để phục vụ cho việc tự học, tự nghiên cứu. Thực hiện nghiêm túc quy chế thi cử, kiểm tra, đánh giá.</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3. Những trọng tâm cần chú ý:</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Các kĩ thuật giảng dạy, các phương pháp giảng dạy có ứng dụng công nghệ thông tin, cách tận dụng nguồn tài liệu mở từ Internet.</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lastRenderedPageBreak/>
        <w:t>4. Tài liệu tham khảo:</w:t>
      </w:r>
    </w:p>
    <w:p w:rsidR="006D7A9F" w:rsidRPr="00BC6833" w:rsidRDefault="006D7A9F" w:rsidP="006D7A9F">
      <w:pPr>
        <w:spacing w:before="120" w:after="0" w:line="240" w:lineRule="auto"/>
        <w:ind w:firstLine="450"/>
        <w:jc w:val="both"/>
        <w:rPr>
          <w:bCs/>
          <w:sz w:val="28"/>
          <w:szCs w:val="28"/>
        </w:rPr>
      </w:pPr>
      <w:r w:rsidRPr="00BC6833">
        <w:rPr>
          <w:bCs/>
          <w:sz w:val="28"/>
          <w:szCs w:val="28"/>
        </w:rPr>
        <w:t xml:space="preserve">Jemery Harmer (2007). </w:t>
      </w:r>
      <w:r w:rsidRPr="00BC6833">
        <w:rPr>
          <w:bCs/>
          <w:i/>
          <w:sz w:val="28"/>
          <w:szCs w:val="28"/>
        </w:rPr>
        <w:t xml:space="preserve">The Practice of English Language Teaching. </w:t>
      </w:r>
      <w:r w:rsidRPr="00BC6833">
        <w:rPr>
          <w:bCs/>
          <w:sz w:val="28"/>
          <w:szCs w:val="28"/>
        </w:rPr>
        <w:t>Fourth Edition. London: Pearson Longman.</w:t>
      </w:r>
    </w:p>
    <w:p w:rsidR="006D7A9F" w:rsidRPr="00BC6833" w:rsidRDefault="006D7A9F" w:rsidP="006D7A9F">
      <w:pPr>
        <w:spacing w:before="120" w:after="0" w:line="240" w:lineRule="auto"/>
        <w:ind w:firstLine="450"/>
        <w:jc w:val="both"/>
        <w:rPr>
          <w:bCs/>
          <w:sz w:val="28"/>
          <w:szCs w:val="28"/>
        </w:rPr>
      </w:pPr>
      <w:r w:rsidRPr="00BC6833">
        <w:rPr>
          <w:bCs/>
          <w:sz w:val="28"/>
          <w:szCs w:val="28"/>
        </w:rPr>
        <w:t xml:space="preserve">Jane Willis (1997). </w:t>
      </w:r>
      <w:r w:rsidRPr="00BC6833">
        <w:rPr>
          <w:bCs/>
          <w:i/>
          <w:sz w:val="28"/>
          <w:szCs w:val="28"/>
        </w:rPr>
        <w:t xml:space="preserve">Teaching English through English. </w:t>
      </w:r>
      <w:r w:rsidRPr="00BC6833">
        <w:rPr>
          <w:bCs/>
          <w:sz w:val="28"/>
          <w:szCs w:val="28"/>
        </w:rPr>
        <w:t>London: Longman.</w:t>
      </w:r>
    </w:p>
    <w:p w:rsidR="006D7A9F" w:rsidRPr="00BC6833" w:rsidRDefault="006D7A9F" w:rsidP="006D7A9F">
      <w:pPr>
        <w:spacing w:before="120" w:after="0" w:line="240" w:lineRule="auto"/>
        <w:ind w:firstLine="426"/>
        <w:rPr>
          <w:rFonts w:eastAsia="Times New Roman"/>
          <w:sz w:val="28"/>
          <w:szCs w:val="28"/>
          <w:lang w:val="sv-SE"/>
        </w:rPr>
      </w:pPr>
      <w:r w:rsidRPr="00BC6833">
        <w:rPr>
          <w:sz w:val="28"/>
          <w:szCs w:val="28"/>
          <w:lang w:val="sv-SE"/>
        </w:rPr>
        <w:t>5. Ghi chú và giải thích (nếu có)</w:t>
      </w:r>
      <w:r w:rsidRPr="00BC6833">
        <w:rPr>
          <w:rFonts w:eastAsia="Times New Roman"/>
          <w:sz w:val="28"/>
          <w:szCs w:val="28"/>
          <w:lang w:val="sv-SE"/>
        </w:rPr>
        <w:t>:</w:t>
      </w:r>
    </w:p>
    <w:p w:rsidR="00CA06AB" w:rsidRPr="00C2007A" w:rsidRDefault="00CA06AB" w:rsidP="00CA06AB">
      <w:pPr>
        <w:tabs>
          <w:tab w:val="center" w:pos="7088"/>
        </w:tabs>
        <w:spacing w:after="0" w:line="240" w:lineRule="auto"/>
        <w:ind w:firstLine="425"/>
        <w:jc w:val="right"/>
        <w:rPr>
          <w:rFonts w:eastAsia="Times New Roman"/>
          <w:i/>
          <w:sz w:val="28"/>
          <w:szCs w:val="28"/>
          <w:lang w:val="sv-SE"/>
        </w:rPr>
      </w:pPr>
      <w:r w:rsidRPr="00C2007A">
        <w:rPr>
          <w:rFonts w:eastAsia="Times New Roman"/>
          <w:i/>
          <w:sz w:val="28"/>
          <w:szCs w:val="28"/>
          <w:lang w:val="sv-SE"/>
        </w:rPr>
        <w:t>TP. HCM, ngày        tháng        năm 20</w:t>
      </w:r>
      <w:r>
        <w:rPr>
          <w:rFonts w:eastAsia="Times New Roman"/>
          <w:i/>
          <w:sz w:val="28"/>
          <w:szCs w:val="28"/>
          <w:lang w:val="sv-SE"/>
        </w:rPr>
        <w:t>20</w:t>
      </w:r>
    </w:p>
    <w:p w:rsidR="00CA06AB" w:rsidRPr="00C2007A" w:rsidRDefault="00CA06AB" w:rsidP="00CA06AB">
      <w:pPr>
        <w:tabs>
          <w:tab w:val="center" w:pos="7088"/>
        </w:tabs>
        <w:spacing w:after="0" w:line="240" w:lineRule="auto"/>
        <w:ind w:firstLine="425"/>
        <w:rPr>
          <w:rFonts w:eastAsia="Times New Roman"/>
          <w:b/>
          <w:sz w:val="28"/>
          <w:szCs w:val="28"/>
          <w:lang w:val="sv-SE"/>
        </w:rPr>
      </w:pPr>
      <w:r w:rsidRPr="00C2007A">
        <w:rPr>
          <w:rFonts w:eastAsia="Times New Roman"/>
          <w:b/>
          <w:sz w:val="28"/>
          <w:szCs w:val="28"/>
          <w:lang w:val="sv-SE"/>
        </w:rPr>
        <w:tab/>
        <w:t>TRƯỞNG KHOA</w:t>
      </w:r>
    </w:p>
    <w:p w:rsidR="00235B21" w:rsidRDefault="006D7A9F" w:rsidP="006D7A9F">
      <w:r w:rsidRPr="00BC6833">
        <w:rPr>
          <w:rFonts w:eastAsia="Times New Roman"/>
          <w:sz w:val="28"/>
          <w:szCs w:val="28"/>
          <w:lang w:val="sv-SE"/>
        </w:rPr>
        <w:br w:type="page"/>
      </w:r>
    </w:p>
    <w:sectPr w:rsidR="00235B2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C9B" w:rsidRDefault="001C7C9B" w:rsidP="00890A19">
      <w:pPr>
        <w:spacing w:before="0" w:after="0" w:line="240" w:lineRule="auto"/>
      </w:pPr>
      <w:r>
        <w:separator/>
      </w:r>
    </w:p>
  </w:endnote>
  <w:endnote w:type="continuationSeparator" w:id="0">
    <w:p w:rsidR="001C7C9B" w:rsidRDefault="001C7C9B" w:rsidP="00890A1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4447179"/>
      <w:docPartObj>
        <w:docPartGallery w:val="Page Numbers (Bottom of Page)"/>
        <w:docPartUnique/>
      </w:docPartObj>
    </w:sdtPr>
    <w:sdtEndPr>
      <w:rPr>
        <w:noProof/>
      </w:rPr>
    </w:sdtEndPr>
    <w:sdtContent>
      <w:p w:rsidR="0053049E" w:rsidRDefault="0053049E">
        <w:pPr>
          <w:pStyle w:val="Footer"/>
          <w:jc w:val="center"/>
        </w:pPr>
        <w:r>
          <w:fldChar w:fldCharType="begin"/>
        </w:r>
        <w:r>
          <w:instrText xml:space="preserve"> PAGE   \* MERGEFORMAT </w:instrText>
        </w:r>
        <w:r>
          <w:fldChar w:fldCharType="separate"/>
        </w:r>
        <w:r w:rsidR="00BD6EDE">
          <w:rPr>
            <w:noProof/>
          </w:rPr>
          <w:t>1</w:t>
        </w:r>
        <w:r>
          <w:rPr>
            <w:noProof/>
          </w:rPr>
          <w:fldChar w:fldCharType="end"/>
        </w:r>
      </w:p>
    </w:sdtContent>
  </w:sdt>
  <w:p w:rsidR="0053049E" w:rsidRDefault="005304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C9B" w:rsidRDefault="001C7C9B" w:rsidP="00890A19">
      <w:pPr>
        <w:spacing w:before="0" w:after="0" w:line="240" w:lineRule="auto"/>
      </w:pPr>
      <w:r>
        <w:separator/>
      </w:r>
    </w:p>
  </w:footnote>
  <w:footnote w:type="continuationSeparator" w:id="0">
    <w:p w:rsidR="001C7C9B" w:rsidRDefault="001C7C9B" w:rsidP="00890A1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A9F"/>
    <w:rsid w:val="00061F56"/>
    <w:rsid w:val="000F571A"/>
    <w:rsid w:val="00140E92"/>
    <w:rsid w:val="001C7C9B"/>
    <w:rsid w:val="001E072A"/>
    <w:rsid w:val="00235B21"/>
    <w:rsid w:val="003639F3"/>
    <w:rsid w:val="003A348C"/>
    <w:rsid w:val="003F7978"/>
    <w:rsid w:val="0053049E"/>
    <w:rsid w:val="005A0DD7"/>
    <w:rsid w:val="006D7A9F"/>
    <w:rsid w:val="006E2E03"/>
    <w:rsid w:val="006E67A3"/>
    <w:rsid w:val="00890A19"/>
    <w:rsid w:val="0094507D"/>
    <w:rsid w:val="009565BD"/>
    <w:rsid w:val="009859E7"/>
    <w:rsid w:val="00A80478"/>
    <w:rsid w:val="00AB4D7F"/>
    <w:rsid w:val="00B26A23"/>
    <w:rsid w:val="00B34154"/>
    <w:rsid w:val="00BD6EDE"/>
    <w:rsid w:val="00CA06AB"/>
    <w:rsid w:val="00CE3574"/>
    <w:rsid w:val="00DE5F29"/>
    <w:rsid w:val="00E04621"/>
    <w:rsid w:val="00F5635C"/>
    <w:rsid w:val="00FE5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A9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D7A9F"/>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6D7A9F"/>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rsid w:val="006D7A9F"/>
    <w:pPr>
      <w:spacing w:after="120"/>
      <w:ind w:left="360"/>
    </w:pPr>
    <w:rPr>
      <w:lang w:val="x-none"/>
    </w:rPr>
  </w:style>
  <w:style w:type="character" w:customStyle="1" w:styleId="BodyTextIndentChar">
    <w:name w:val="Body Text Indent Char"/>
    <w:basedOn w:val="DefaultParagraphFont"/>
    <w:link w:val="BodyTextIndent"/>
    <w:rsid w:val="006D7A9F"/>
    <w:rPr>
      <w:rFonts w:ascii="Times New Roman" w:eastAsia="Calibri" w:hAnsi="Times New Roman" w:cs="Times New Roman"/>
      <w:sz w:val="26"/>
      <w:lang w:val="x-none"/>
    </w:rPr>
  </w:style>
  <w:style w:type="paragraph" w:styleId="Header">
    <w:name w:val="header"/>
    <w:basedOn w:val="Normal"/>
    <w:link w:val="HeaderChar"/>
    <w:uiPriority w:val="99"/>
    <w:unhideWhenUsed/>
    <w:rsid w:val="00890A1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90A19"/>
    <w:rPr>
      <w:rFonts w:ascii="Times New Roman" w:eastAsia="Calibri" w:hAnsi="Times New Roman" w:cs="Times New Roman"/>
      <w:sz w:val="26"/>
    </w:rPr>
  </w:style>
  <w:style w:type="paragraph" w:styleId="Footer">
    <w:name w:val="footer"/>
    <w:basedOn w:val="Normal"/>
    <w:link w:val="FooterChar"/>
    <w:uiPriority w:val="99"/>
    <w:unhideWhenUsed/>
    <w:rsid w:val="00890A1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90A19"/>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890A1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0A1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A9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D7A9F"/>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6D7A9F"/>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rsid w:val="006D7A9F"/>
    <w:pPr>
      <w:spacing w:after="120"/>
      <w:ind w:left="360"/>
    </w:pPr>
    <w:rPr>
      <w:lang w:val="x-none"/>
    </w:rPr>
  </w:style>
  <w:style w:type="character" w:customStyle="1" w:styleId="BodyTextIndentChar">
    <w:name w:val="Body Text Indent Char"/>
    <w:basedOn w:val="DefaultParagraphFont"/>
    <w:link w:val="BodyTextIndent"/>
    <w:rsid w:val="006D7A9F"/>
    <w:rPr>
      <w:rFonts w:ascii="Times New Roman" w:eastAsia="Calibri" w:hAnsi="Times New Roman" w:cs="Times New Roman"/>
      <w:sz w:val="26"/>
      <w:lang w:val="x-none"/>
    </w:rPr>
  </w:style>
  <w:style w:type="paragraph" w:styleId="Header">
    <w:name w:val="header"/>
    <w:basedOn w:val="Normal"/>
    <w:link w:val="HeaderChar"/>
    <w:uiPriority w:val="99"/>
    <w:unhideWhenUsed/>
    <w:rsid w:val="00890A1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90A19"/>
    <w:rPr>
      <w:rFonts w:ascii="Times New Roman" w:eastAsia="Calibri" w:hAnsi="Times New Roman" w:cs="Times New Roman"/>
      <w:sz w:val="26"/>
    </w:rPr>
  </w:style>
  <w:style w:type="paragraph" w:styleId="Footer">
    <w:name w:val="footer"/>
    <w:basedOn w:val="Normal"/>
    <w:link w:val="FooterChar"/>
    <w:uiPriority w:val="99"/>
    <w:unhideWhenUsed/>
    <w:rsid w:val="00890A1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90A19"/>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890A1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0A1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503676">
      <w:bodyDiv w:val="1"/>
      <w:marLeft w:val="0"/>
      <w:marRight w:val="0"/>
      <w:marTop w:val="0"/>
      <w:marBottom w:val="0"/>
      <w:divBdr>
        <w:top w:val="none" w:sz="0" w:space="0" w:color="auto"/>
        <w:left w:val="none" w:sz="0" w:space="0" w:color="auto"/>
        <w:bottom w:val="none" w:sz="0" w:space="0" w:color="auto"/>
        <w:right w:val="none" w:sz="0" w:space="0" w:color="auto"/>
      </w:divBdr>
    </w:div>
    <w:div w:id="1619951408">
      <w:bodyDiv w:val="1"/>
      <w:marLeft w:val="0"/>
      <w:marRight w:val="0"/>
      <w:marTop w:val="0"/>
      <w:marBottom w:val="0"/>
      <w:divBdr>
        <w:top w:val="none" w:sz="0" w:space="0" w:color="auto"/>
        <w:left w:val="none" w:sz="0" w:space="0" w:color="auto"/>
        <w:bottom w:val="none" w:sz="0" w:space="0" w:color="auto"/>
        <w:right w:val="none" w:sz="0" w:space="0" w:color="auto"/>
      </w:divBdr>
    </w:div>
    <w:div w:id="1690983542">
      <w:bodyDiv w:val="1"/>
      <w:marLeft w:val="0"/>
      <w:marRight w:val="0"/>
      <w:marTop w:val="0"/>
      <w:marBottom w:val="0"/>
      <w:divBdr>
        <w:top w:val="none" w:sz="0" w:space="0" w:color="auto"/>
        <w:left w:val="none" w:sz="0" w:space="0" w:color="auto"/>
        <w:bottom w:val="none" w:sz="0" w:space="0" w:color="auto"/>
        <w:right w:val="none" w:sz="0" w:space="0" w:color="auto"/>
      </w:divBdr>
    </w:div>
    <w:div w:id="203734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2524</Words>
  <Characters>14391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Lieu</dc:creator>
  <cp:lastModifiedBy>Mai</cp:lastModifiedBy>
  <cp:revision>2</cp:revision>
  <cp:lastPrinted>2020-01-13T07:20:00Z</cp:lastPrinted>
  <dcterms:created xsi:type="dcterms:W3CDTF">2020-01-13T07:21:00Z</dcterms:created>
  <dcterms:modified xsi:type="dcterms:W3CDTF">2020-01-13T07:21:00Z</dcterms:modified>
</cp:coreProperties>
</file>